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8CB65" w14:textId="77777777" w:rsidR="00A44596" w:rsidRDefault="00807499" w:rsidP="00277188">
      <w:pPr>
        <w:pStyle w:val="Header"/>
        <w:jc w:val="center"/>
        <w:rPr>
          <w:color w:val="4472C4" w:themeColor="accent1"/>
          <w:sz w:val="48"/>
          <w:szCs w:val="48"/>
        </w:rPr>
      </w:pPr>
      <w:r w:rsidRPr="2090484C">
        <w:rPr>
          <w:color w:val="4472C4" w:themeColor="accent1"/>
          <w:sz w:val="48"/>
          <w:szCs w:val="48"/>
        </w:rPr>
        <w:t>Communications Toolkit</w:t>
      </w:r>
      <w:r w:rsidR="00133651">
        <w:rPr>
          <w:color w:val="4472C4" w:themeColor="accent1"/>
          <w:sz w:val="48"/>
          <w:szCs w:val="48"/>
        </w:rPr>
        <w:t>:</w:t>
      </w:r>
      <w:r w:rsidR="00814E28" w:rsidRPr="2090484C">
        <w:rPr>
          <w:color w:val="4472C4" w:themeColor="accent1"/>
          <w:sz w:val="48"/>
          <w:szCs w:val="48"/>
        </w:rPr>
        <w:t xml:space="preserve"> </w:t>
      </w:r>
    </w:p>
    <w:p w14:paraId="492D10B2" w14:textId="728350AE" w:rsidR="0058665C" w:rsidRPr="00334348" w:rsidRDefault="00814E28" w:rsidP="00277188">
      <w:pPr>
        <w:pStyle w:val="Header"/>
        <w:jc w:val="center"/>
        <w:rPr>
          <w:rFonts w:ascii="Roboto" w:hAnsi="Roboto"/>
          <w:color w:val="009FC2"/>
          <w:sz w:val="36"/>
          <w:szCs w:val="36"/>
        </w:rPr>
      </w:pPr>
      <w:r w:rsidRPr="2090484C">
        <w:rPr>
          <w:color w:val="4472C4" w:themeColor="accent1"/>
          <w:sz w:val="48"/>
          <w:szCs w:val="48"/>
        </w:rPr>
        <w:t>Spanish</w:t>
      </w:r>
      <w:r w:rsidR="00191470" w:rsidRPr="2090484C">
        <w:rPr>
          <w:color w:val="4472C4" w:themeColor="accent1"/>
          <w:sz w:val="48"/>
          <w:szCs w:val="48"/>
        </w:rPr>
        <w:t>-language</w:t>
      </w:r>
      <w:r w:rsidRPr="2090484C">
        <w:rPr>
          <w:color w:val="4472C4" w:themeColor="accent1"/>
          <w:sz w:val="48"/>
          <w:szCs w:val="48"/>
        </w:rPr>
        <w:t xml:space="preserve"> content</w:t>
      </w:r>
      <w:r w:rsidR="001A1DBB" w:rsidRPr="2090484C">
        <w:rPr>
          <w:color w:val="4472C4" w:themeColor="accent1"/>
          <w:sz w:val="48"/>
          <w:szCs w:val="48"/>
        </w:rPr>
        <w:t xml:space="preserve"> to share</w:t>
      </w:r>
      <w:r w:rsidR="00D5413B">
        <w:rPr>
          <w:color w:val="4472C4" w:themeColor="accent1"/>
          <w:sz w:val="48"/>
          <w:szCs w:val="48"/>
        </w:rPr>
        <w:t xml:space="preserve"> (Part</w:t>
      </w:r>
      <w:r w:rsidR="00527246">
        <w:rPr>
          <w:color w:val="4472C4" w:themeColor="accent1"/>
          <w:sz w:val="48"/>
          <w:szCs w:val="48"/>
        </w:rPr>
        <w:t xml:space="preserve"> 2</w:t>
      </w:r>
      <w:r w:rsidR="00D5413B">
        <w:rPr>
          <w:color w:val="4472C4" w:themeColor="accent1"/>
          <w:sz w:val="48"/>
          <w:szCs w:val="48"/>
        </w:rPr>
        <w:t>)</w:t>
      </w:r>
    </w:p>
    <w:p w14:paraId="4A3EC14A" w14:textId="77777777" w:rsidR="00641FEA" w:rsidRDefault="00641FEA" w:rsidP="00F95866">
      <w:pPr>
        <w:rPr>
          <w:rFonts w:asciiTheme="majorHAnsi" w:hAnsiTheme="majorHAnsi" w:cstheme="majorBidi"/>
          <w:sz w:val="40"/>
          <w:szCs w:val="40"/>
        </w:rPr>
      </w:pPr>
    </w:p>
    <w:p w14:paraId="70BF7217" w14:textId="26AFF7DC" w:rsidR="0052523D" w:rsidRDefault="00814E28" w:rsidP="00F95866">
      <w:r w:rsidRPr="000E00A6">
        <w:t>We’ve pulled together some of our</w:t>
      </w:r>
      <w:r w:rsidR="00BE10C9" w:rsidRPr="000E00A6">
        <w:t xml:space="preserve"> top </w:t>
      </w:r>
      <w:r w:rsidR="00185768">
        <w:t>resources</w:t>
      </w:r>
      <w:r w:rsidR="00EB302C">
        <w:t xml:space="preserve"> and communicati</w:t>
      </w:r>
      <w:r w:rsidR="00B73B0D">
        <w:t>ons content</w:t>
      </w:r>
      <w:r w:rsidR="00BA2D78">
        <w:t xml:space="preserve"> </w:t>
      </w:r>
      <w:r w:rsidR="00331CF0" w:rsidRPr="000E00A6">
        <w:t>to create</w:t>
      </w:r>
      <w:r w:rsidR="0024560E">
        <w:t xml:space="preserve"> Part II of</w:t>
      </w:r>
      <w:r w:rsidR="00331CF0" w:rsidRPr="000E00A6">
        <w:t xml:space="preserve"> this Spanish</w:t>
      </w:r>
      <w:r w:rsidR="008F38DD" w:rsidRPr="000E00A6">
        <w:t xml:space="preserve"> language toolkit to help you reach your Spanish-speaking audiences. </w:t>
      </w:r>
    </w:p>
    <w:p w14:paraId="7FF2847C" w14:textId="75E164F5" w:rsidR="002E1BDB" w:rsidRPr="00AF57D1" w:rsidRDefault="006055DD" w:rsidP="002E1BDB">
      <w:pPr>
        <w:rPr>
          <w:b/>
          <w:bCs/>
        </w:rPr>
      </w:pPr>
      <w:r w:rsidRPr="00AF57D1">
        <w:rPr>
          <w:b/>
          <w:bCs/>
        </w:rPr>
        <w:t>P</w:t>
      </w:r>
      <w:r w:rsidR="002E1BDB" w:rsidRPr="002E1BDB">
        <w:rPr>
          <w:b/>
          <w:bCs/>
        </w:rPr>
        <w:t>opular teaching tool</w:t>
      </w:r>
      <w:r w:rsidR="00EB302C" w:rsidRPr="00AF57D1">
        <w:rPr>
          <w:b/>
          <w:bCs/>
        </w:rPr>
        <w:t xml:space="preserve">s, </w:t>
      </w:r>
      <w:r w:rsidR="002E1BDB" w:rsidRPr="002E1BDB">
        <w:rPr>
          <w:b/>
          <w:bCs/>
        </w:rPr>
        <w:t>either in Spanish or with Spanish subtitle</w:t>
      </w:r>
      <w:r w:rsidR="00EB302C" w:rsidRPr="00AF57D1">
        <w:rPr>
          <w:b/>
          <w:bCs/>
        </w:rPr>
        <w:t>s:</w:t>
      </w:r>
    </w:p>
    <w:p w14:paraId="15D180C9" w14:textId="77777777" w:rsidR="002E1BDB" w:rsidRPr="002E1BDB" w:rsidRDefault="002E1BDB" w:rsidP="002E1BDB">
      <w:r w:rsidRPr="002E1BDB">
        <w:t>Presenting The Conversation Project (TCP) and our resources to the community</w:t>
      </w:r>
    </w:p>
    <w:p w14:paraId="21465CB0" w14:textId="7870549F" w:rsidR="002E1BDB" w:rsidRPr="002E1BDB" w:rsidRDefault="002E1BDB" w:rsidP="002E1BDB">
      <w:pPr>
        <w:numPr>
          <w:ilvl w:val="0"/>
          <w:numId w:val="6"/>
        </w:numPr>
      </w:pPr>
      <w:hyperlink r:id="rId10" w:history="1">
        <w:r w:rsidRPr="002E1BDB">
          <w:rPr>
            <w:rStyle w:val="Hyperlink"/>
          </w:rPr>
          <w:t>ABC World News with Diane Sawyer in Spanish</w:t>
        </w:r>
      </w:hyperlink>
      <w:r w:rsidRPr="002E1BDB">
        <w:t>:</w:t>
      </w:r>
      <w:r w:rsidR="00AF57D1">
        <w:t xml:space="preserve"> </w:t>
      </w:r>
      <w:r w:rsidRPr="002E1BDB">
        <w:t>a great introduction to TCP from Diane Sawyer of ABC World News.</w:t>
      </w:r>
    </w:p>
    <w:p w14:paraId="235E9239" w14:textId="77777777" w:rsidR="002E1BDB" w:rsidRDefault="002E1BDB" w:rsidP="002E1BDB">
      <w:pPr>
        <w:numPr>
          <w:ilvl w:val="0"/>
          <w:numId w:val="6"/>
        </w:numPr>
      </w:pPr>
      <w:hyperlink r:id="rId11" w:history="1">
        <w:r w:rsidRPr="002E1BDB">
          <w:rPr>
            <w:rStyle w:val="Hyperlink"/>
          </w:rPr>
          <w:t>Standard Slide deck in Spanish</w:t>
        </w:r>
      </w:hyperlink>
      <w:r w:rsidRPr="002E1BDB">
        <w:t>: A customizable slide deck for a presentation on The Conversation Project</w:t>
      </w:r>
    </w:p>
    <w:p w14:paraId="17015DB3" w14:textId="77777777" w:rsidR="005675A2" w:rsidRPr="002E1BDB" w:rsidRDefault="005675A2" w:rsidP="005675A2">
      <w:pPr>
        <w:numPr>
          <w:ilvl w:val="0"/>
          <w:numId w:val="6"/>
        </w:numPr>
      </w:pPr>
      <w:hyperlink r:id="rId12" w:history="1">
        <w:r w:rsidRPr="002E1BDB">
          <w:rPr>
            <w:rStyle w:val="Hyperlink"/>
          </w:rPr>
          <w:t>On-Site Event Evaluation Form in Spanish</w:t>
        </w:r>
      </w:hyperlink>
      <w:r w:rsidRPr="002E1BDB">
        <w:t>: A form to collect feedback from the participants at the end of your event.</w:t>
      </w:r>
    </w:p>
    <w:p w14:paraId="7E1C56B7" w14:textId="77777777" w:rsidR="002E1BDB" w:rsidRPr="002E1BDB" w:rsidRDefault="002E1BDB" w:rsidP="002E1BDB">
      <w:r w:rsidRPr="002E1BDB">
        <w:t>Our Conversation Starter Guides (Spanish versions)</w:t>
      </w:r>
    </w:p>
    <w:p w14:paraId="69E96CBF" w14:textId="77777777" w:rsidR="00A1761E" w:rsidRDefault="002E1BDB" w:rsidP="00A1761E">
      <w:pPr>
        <w:numPr>
          <w:ilvl w:val="0"/>
          <w:numId w:val="23"/>
        </w:numPr>
      </w:pPr>
      <w:hyperlink r:id="rId13" w:tgtFrame="_blank" w:history="1">
        <w:r w:rsidRPr="002E1BDB">
          <w:rPr>
            <w:rStyle w:val="Hyperlink"/>
          </w:rPr>
          <w:t>Conversation Starter Guide</w:t>
        </w:r>
      </w:hyperlink>
    </w:p>
    <w:p w14:paraId="6AB5BA94" w14:textId="77777777" w:rsidR="00A1761E" w:rsidRDefault="00A1761E" w:rsidP="00A1761E">
      <w:pPr>
        <w:numPr>
          <w:ilvl w:val="0"/>
          <w:numId w:val="23"/>
        </w:numPr>
      </w:pPr>
      <w:hyperlink r:id="rId14" w:history="1">
        <w:r>
          <w:rPr>
            <w:rStyle w:val="Hyperlink"/>
          </w:rPr>
          <w:t>Your Guide to Choosing a Health Care P</w:t>
        </w:r>
        <w:r w:rsidR="002E1BDB" w:rsidRPr="002E1BDB">
          <w:rPr>
            <w:rStyle w:val="Hyperlink"/>
          </w:rPr>
          <w:t>roxy</w:t>
        </w:r>
      </w:hyperlink>
    </w:p>
    <w:p w14:paraId="01B95BA8" w14:textId="6E5EAF65" w:rsidR="002E1BDB" w:rsidRPr="002E1BDB" w:rsidRDefault="00A1761E" w:rsidP="00A1761E">
      <w:pPr>
        <w:numPr>
          <w:ilvl w:val="0"/>
          <w:numId w:val="23"/>
        </w:numPr>
      </w:pPr>
      <w:hyperlink r:id="rId15" w:tgtFrame="_blank" w:history="1">
        <w:r>
          <w:rPr>
            <w:rStyle w:val="Hyperlink"/>
          </w:rPr>
          <w:t>Your Guide to Being a Health Care</w:t>
        </w:r>
        <w:r w:rsidR="002E1BDB" w:rsidRPr="002E1BDB">
          <w:rPr>
            <w:rStyle w:val="Hyperlink"/>
          </w:rPr>
          <w:t xml:space="preserve"> </w:t>
        </w:r>
        <w:r>
          <w:rPr>
            <w:rStyle w:val="Hyperlink"/>
          </w:rPr>
          <w:t>P</w:t>
        </w:r>
        <w:r w:rsidR="002E1BDB" w:rsidRPr="002E1BDB">
          <w:rPr>
            <w:rStyle w:val="Hyperlink"/>
          </w:rPr>
          <w:t>roxy</w:t>
        </w:r>
      </w:hyperlink>
    </w:p>
    <w:p w14:paraId="3EFE005E" w14:textId="77777777" w:rsidR="002E1BDB" w:rsidRPr="002E1BDB" w:rsidRDefault="002E1BDB" w:rsidP="002E1BDB">
      <w:pPr>
        <w:numPr>
          <w:ilvl w:val="0"/>
          <w:numId w:val="23"/>
        </w:numPr>
      </w:pPr>
      <w:hyperlink r:id="rId16" w:tgtFrame="_blank" w:history="1">
        <w:r w:rsidRPr="002E1BDB">
          <w:rPr>
            <w:rStyle w:val="Hyperlink"/>
          </w:rPr>
          <w:t>For Caregivers of People with Alzheimer’s or Other Forms of Dementia</w:t>
        </w:r>
      </w:hyperlink>
    </w:p>
    <w:p w14:paraId="3160E2CE" w14:textId="77777777" w:rsidR="002E1BDB" w:rsidRPr="002E1BDB" w:rsidRDefault="002E1BDB" w:rsidP="002E1BDB">
      <w:pPr>
        <w:numPr>
          <w:ilvl w:val="0"/>
          <w:numId w:val="23"/>
        </w:numPr>
      </w:pPr>
      <w:hyperlink r:id="rId17" w:history="1">
        <w:r w:rsidRPr="002E1BDB">
          <w:rPr>
            <w:rStyle w:val="Hyperlink"/>
          </w:rPr>
          <w:t>Your Guide for Talking with a Health Care Team</w:t>
        </w:r>
      </w:hyperlink>
    </w:p>
    <w:p w14:paraId="6CE9BC58" w14:textId="77777777" w:rsidR="002E1BDB" w:rsidRPr="002E1BDB" w:rsidRDefault="002E1BDB" w:rsidP="002E1BDB">
      <w:pPr>
        <w:numPr>
          <w:ilvl w:val="0"/>
          <w:numId w:val="23"/>
        </w:numPr>
      </w:pPr>
      <w:hyperlink r:id="rId18" w:tgtFrame="_blank" w:history="1">
        <w:r w:rsidRPr="002E1BDB">
          <w:rPr>
            <w:rStyle w:val="Hyperlink"/>
          </w:rPr>
          <w:t>For Caregivers of a Child with Serious Illness</w:t>
        </w:r>
      </w:hyperlink>
    </w:p>
    <w:p w14:paraId="5DEB6F0F" w14:textId="77777777" w:rsidR="002E1BDB" w:rsidRPr="002E1BDB" w:rsidRDefault="002E1BDB" w:rsidP="002E1BDB">
      <w:r w:rsidRPr="002E1BDB">
        <w:t>Two short-videos that bring humor and tips to starting the Conversation</w:t>
      </w:r>
    </w:p>
    <w:p w14:paraId="2C106C4A" w14:textId="4F277ADC" w:rsidR="002E1BDB" w:rsidRPr="002E1BDB" w:rsidRDefault="002E1BDB" w:rsidP="002E1BDB">
      <w:pPr>
        <w:numPr>
          <w:ilvl w:val="0"/>
          <w:numId w:val="20"/>
        </w:numPr>
      </w:pPr>
      <w:hyperlink r:id="rId19" w:history="1">
        <w:r w:rsidRPr="002E1BDB">
          <w:rPr>
            <w:rStyle w:val="Hyperlink"/>
          </w:rPr>
          <w:t>Practice Makes Perfect:</w:t>
        </w:r>
      </w:hyperlink>
      <w:r w:rsidR="001F51FA">
        <w:t xml:space="preserve"> </w:t>
      </w:r>
      <w:r w:rsidRPr="002E1BDB">
        <w:t>We know that starting conversations about end-of-life care wishes with your loved ones can be hard, and we are here to help. (Spanish subtitles available.)</w:t>
      </w:r>
    </w:p>
    <w:p w14:paraId="0D17248F" w14:textId="1B285A7A" w:rsidR="002E1BDB" w:rsidRPr="002E1BDB" w:rsidRDefault="001F51FA" w:rsidP="001F51FA">
      <w:pPr>
        <w:numPr>
          <w:ilvl w:val="0"/>
          <w:numId w:val="20"/>
        </w:numPr>
      </w:pPr>
      <w:hyperlink r:id="rId20" w:history="1">
        <w:r w:rsidRPr="00DD5455">
          <w:rPr>
            <w:rStyle w:val="Hyperlink"/>
          </w:rPr>
          <w:t>Quién hablará por ti? (Who Will Speak For You- Spanish)</w:t>
        </w:r>
      </w:hyperlink>
      <w:r>
        <w:t xml:space="preserve">: </w:t>
      </w:r>
      <w:r w:rsidR="002E1BDB" w:rsidRPr="002E1BDB">
        <w:t>Choosing a healthcare proxy is one of the most important decisions you’ll ever make. We’re here to help. </w:t>
      </w:r>
    </w:p>
    <w:p w14:paraId="4C908AF9" w14:textId="1F3562F8" w:rsidR="0052523D" w:rsidRPr="00887BB4" w:rsidRDefault="00654D4B" w:rsidP="00F95866">
      <w:pPr>
        <w:rPr>
          <w:b/>
          <w:bCs/>
        </w:rPr>
      </w:pPr>
      <w:r w:rsidRPr="00887BB4">
        <w:rPr>
          <w:b/>
          <w:bCs/>
        </w:rPr>
        <w:t xml:space="preserve">Top </w:t>
      </w:r>
      <w:r w:rsidR="00183117" w:rsidRPr="00887BB4">
        <w:rPr>
          <w:b/>
          <w:bCs/>
        </w:rPr>
        <w:t>communications content by theme</w:t>
      </w:r>
    </w:p>
    <w:p w14:paraId="454627B3" w14:textId="7D2E56C2" w:rsidR="00204DE2" w:rsidRDefault="00887BB4" w:rsidP="00F95866">
      <w:r>
        <w:t>O</w:t>
      </w:r>
      <w:r w:rsidR="00204DE2" w:rsidRPr="00204DE2">
        <w:t>ur communications team at The Conversation Project focuses on</w:t>
      </w:r>
      <w:r w:rsidR="005E7571">
        <w:t xml:space="preserve"> </w:t>
      </w:r>
      <w:r w:rsidR="00204DE2" w:rsidRPr="00204DE2">
        <w:t xml:space="preserve">themes across the year </w:t>
      </w:r>
      <w:r w:rsidR="00424028">
        <w:t>when we</w:t>
      </w:r>
      <w:r w:rsidR="00204DE2" w:rsidRPr="00204DE2">
        <w:t xml:space="preserve"> share targeted resources and messages to better reach the general public. Each theme covers a 1-3 month timeframe and is promoted across all of our communication channels (social media, newsletters, emails, website).</w:t>
      </w:r>
      <w:r w:rsidR="00424028">
        <w:t xml:space="preserve"> We have content across these themes with suggested time frames but f</w:t>
      </w:r>
      <w:r w:rsidR="00424028" w:rsidRPr="000E00A6">
        <w:t xml:space="preserve">eel free to use/adapt any of </w:t>
      </w:r>
      <w:r w:rsidR="00C20B6E">
        <w:t>the below as you wish</w:t>
      </w:r>
      <w:r w:rsidR="00424028" w:rsidRPr="000E00A6">
        <w:t>, anytime!</w:t>
      </w:r>
      <w:r w:rsidR="0054041F">
        <w:t xml:space="preserve"> </w:t>
      </w:r>
      <w:r w:rsidR="00151014">
        <w:t xml:space="preserve">Additional English content on these themes </w:t>
      </w:r>
      <w:hyperlink r:id="rId21" w:anchor="Promote-Your-Message" w:history="1">
        <w:r w:rsidR="00151014" w:rsidRPr="00CE518F">
          <w:rPr>
            <w:rStyle w:val="Hyperlink"/>
          </w:rPr>
          <w:t xml:space="preserve">can be found </w:t>
        </w:r>
        <w:r w:rsidR="00CE518F" w:rsidRPr="00CE518F">
          <w:rPr>
            <w:rStyle w:val="Hyperlink"/>
          </w:rPr>
          <w:t>in our Communications Toolkits</w:t>
        </w:r>
      </w:hyperlink>
      <w:r w:rsidR="00151014">
        <w:t xml:space="preserve">. </w:t>
      </w:r>
    </w:p>
    <w:p w14:paraId="020AC28B" w14:textId="77777777" w:rsidR="00887BB4" w:rsidRDefault="00887BB4" w:rsidP="00F95866">
      <w:pPr>
        <w:rPr>
          <w:b/>
          <w:bCs/>
        </w:rPr>
      </w:pPr>
    </w:p>
    <w:p w14:paraId="34BD3D95" w14:textId="765960E7" w:rsidR="000E00A6" w:rsidRPr="00424028" w:rsidRDefault="00F8001E" w:rsidP="00F95866">
      <w:pPr>
        <w:rPr>
          <w:b/>
          <w:bCs/>
        </w:rPr>
      </w:pPr>
      <w:r>
        <w:rPr>
          <w:b/>
          <w:bCs/>
        </w:rPr>
        <w:lastRenderedPageBreak/>
        <w:t xml:space="preserve">Table of </w:t>
      </w:r>
      <w:r w:rsidR="000E00A6" w:rsidRPr="00424028">
        <w:rPr>
          <w:b/>
          <w:bCs/>
        </w:rPr>
        <w:t>Contents</w:t>
      </w:r>
      <w:r w:rsidR="0060058A">
        <w:rPr>
          <w:b/>
          <w:bCs/>
        </w:rPr>
        <w:t>/</w:t>
      </w:r>
      <w:r w:rsidR="005E7571" w:rsidRPr="00424028">
        <w:rPr>
          <w:b/>
          <w:bCs/>
        </w:rPr>
        <w:t xml:space="preserve">Theme </w:t>
      </w:r>
      <w:r w:rsidR="0060058A">
        <w:rPr>
          <w:b/>
          <w:bCs/>
        </w:rPr>
        <w:t>(</w:t>
      </w:r>
      <w:r w:rsidR="005E7571" w:rsidRPr="00424028">
        <w:rPr>
          <w:b/>
          <w:bCs/>
        </w:rPr>
        <w:t>and Timeframe</w:t>
      </w:r>
      <w:r w:rsidR="0060058A">
        <w:rPr>
          <w:b/>
          <w:bCs/>
        </w:rPr>
        <w:t>)</w:t>
      </w:r>
      <w:r w:rsidR="000E00A6" w:rsidRPr="00424028">
        <w:rPr>
          <w:b/>
          <w:bCs/>
        </w:rPr>
        <w:t>:</w:t>
      </w:r>
    </w:p>
    <w:p w14:paraId="5A94E4AE" w14:textId="10E0EB99" w:rsidR="00223D27" w:rsidRDefault="00223D27" w:rsidP="00C056AE">
      <w:r>
        <w:t>Instructions</w:t>
      </w:r>
      <w:r w:rsidR="00A87D4D">
        <w:t xml:space="preserve"> </w:t>
      </w:r>
      <w:r w:rsidR="00F31E51">
        <w:t>……………………………………………………………………</w:t>
      </w:r>
      <w:r w:rsidR="00715DF5">
        <w:t>……………………</w:t>
      </w:r>
      <w:r w:rsidR="00F31E51">
        <w:t>…………………………………………………</w:t>
      </w:r>
      <w:r w:rsidR="00CC4835">
        <w:t>…………</w:t>
      </w:r>
      <w:r w:rsidR="00F31E51">
        <w:t>…</w:t>
      </w:r>
      <w:r w:rsidR="00156093" w:rsidRPr="00715DF5">
        <w:rPr>
          <w:b/>
          <w:bCs/>
        </w:rPr>
        <w:t>2</w:t>
      </w:r>
    </w:p>
    <w:p w14:paraId="6722FB50" w14:textId="0F3C6093" w:rsidR="00223D27" w:rsidRDefault="00223D27" w:rsidP="00C056AE">
      <w:r>
        <w:t>Theme 4: Conversations on the Go – Summertime (Suggested timeframe: July-August)</w:t>
      </w:r>
      <w:r w:rsidR="00A87D4D">
        <w:t xml:space="preserve"> </w:t>
      </w:r>
      <w:r w:rsidR="00156093">
        <w:t>……………</w:t>
      </w:r>
      <w:r w:rsidR="00715DF5">
        <w:t>…………………</w:t>
      </w:r>
      <w:r w:rsidR="00CC4835">
        <w:t>….</w:t>
      </w:r>
      <w:r w:rsidR="00715DF5">
        <w:t>…</w:t>
      </w:r>
      <w:r w:rsidR="00D5413B" w:rsidRPr="00D5413B">
        <w:rPr>
          <w:b/>
          <w:bCs/>
        </w:rPr>
        <w:t>2</w:t>
      </w:r>
    </w:p>
    <w:p w14:paraId="441029F1" w14:textId="13A5D6EB" w:rsidR="00223D27" w:rsidRDefault="00223D27" w:rsidP="00C056AE">
      <w:r>
        <w:t>Theme 5: Supporting Others (with an eye towards caregivers) (Suggested timeframe: September-November)</w:t>
      </w:r>
      <w:r w:rsidR="00A87D4D">
        <w:t xml:space="preserve"> </w:t>
      </w:r>
      <w:r w:rsidR="00715DF5">
        <w:t>…</w:t>
      </w:r>
      <w:r w:rsidR="00CC4835">
        <w:t>.</w:t>
      </w:r>
      <w:r w:rsidR="007C7C24" w:rsidRPr="00715DF5">
        <w:rPr>
          <w:b/>
          <w:bCs/>
        </w:rPr>
        <w:t>4</w:t>
      </w:r>
    </w:p>
    <w:p w14:paraId="3B25E262" w14:textId="7EEC14FB" w:rsidR="00223D27" w:rsidRDefault="00223D27" w:rsidP="00C056AE">
      <w:r>
        <w:t>Theme 6: Supporting Self (Suggested timeframe: December-January)</w:t>
      </w:r>
      <w:r w:rsidR="00CC4835">
        <w:t xml:space="preserve"> </w:t>
      </w:r>
      <w:r w:rsidR="007C7C24">
        <w:t>…</w:t>
      </w:r>
      <w:r w:rsidR="007C5C55">
        <w:t>……….</w:t>
      </w:r>
      <w:r w:rsidR="007C7C24">
        <w:t>…</w:t>
      </w:r>
      <w:r w:rsidR="007C5C55">
        <w:t>.</w:t>
      </w:r>
      <w:r w:rsidR="007C7C24">
        <w:t>…………………………………………………</w:t>
      </w:r>
      <w:r w:rsidR="007C7C24" w:rsidRPr="00715DF5">
        <w:rPr>
          <w:b/>
          <w:bCs/>
        </w:rPr>
        <w:t>6</w:t>
      </w:r>
    </w:p>
    <w:p w14:paraId="376AAFA8" w14:textId="34260CAC" w:rsidR="00223D27" w:rsidRDefault="00223D27" w:rsidP="00C056AE">
      <w:r w:rsidRPr="00277188">
        <w:t>Other messages/images to use across social media from the Serious Illness Messaging Toolkit</w:t>
      </w:r>
      <w:r w:rsidR="00715DF5">
        <w:t>…………</w:t>
      </w:r>
      <w:r w:rsidR="007C5C55">
        <w:t>.</w:t>
      </w:r>
      <w:r w:rsidR="00715DF5">
        <w:t>……………</w:t>
      </w:r>
      <w:r w:rsidR="007C5C55">
        <w:t>….</w:t>
      </w:r>
      <w:r w:rsidR="00715DF5" w:rsidRPr="00715DF5">
        <w:rPr>
          <w:b/>
          <w:bCs/>
        </w:rPr>
        <w:t>7</w:t>
      </w:r>
    </w:p>
    <w:p w14:paraId="498423BB" w14:textId="7326E9E7" w:rsidR="00C14478" w:rsidRDefault="00C14478" w:rsidP="00C14478">
      <w:pPr>
        <w:jc w:val="center"/>
      </w:pPr>
      <w:r>
        <w:t xml:space="preserve">*Themes 1 – 3: can be found in </w:t>
      </w:r>
      <w:r w:rsidRPr="00B410B2">
        <w:rPr>
          <w:highlight w:val="yellow"/>
        </w:rPr>
        <w:t xml:space="preserve">Part </w:t>
      </w:r>
      <w:r w:rsidR="00527246">
        <w:rPr>
          <w:highlight w:val="yellow"/>
        </w:rPr>
        <w:t>1</w:t>
      </w:r>
      <w:r w:rsidRPr="00B410B2">
        <w:rPr>
          <w:highlight w:val="yellow"/>
        </w:rPr>
        <w:t xml:space="preserve"> of our Spanish </w:t>
      </w:r>
      <w:commentRangeStart w:id="0"/>
      <w:r w:rsidRPr="00B410B2">
        <w:rPr>
          <w:highlight w:val="yellow"/>
        </w:rPr>
        <w:t>Toolkit</w:t>
      </w:r>
      <w:commentRangeEnd w:id="0"/>
      <w:r>
        <w:rPr>
          <w:rStyle w:val="CommentReference"/>
          <w:sz w:val="22"/>
          <w:szCs w:val="22"/>
        </w:rPr>
        <w:commentReference w:id="0"/>
      </w:r>
      <w:r>
        <w:t>*</w:t>
      </w:r>
    </w:p>
    <w:p w14:paraId="2CE0DA23" w14:textId="475C4524" w:rsidR="00007774" w:rsidRPr="006A7F9B" w:rsidRDefault="00625602" w:rsidP="00713851">
      <w:pPr>
        <w:rPr>
          <w:rFonts w:asciiTheme="majorHAnsi" w:hAnsiTheme="majorHAnsi" w:cstheme="majorBidi"/>
          <w:b/>
          <w:bCs/>
          <w:sz w:val="40"/>
          <w:szCs w:val="40"/>
        </w:rPr>
      </w:pPr>
      <w:r w:rsidRPr="006A7F9B">
        <w:rPr>
          <w:rFonts w:asciiTheme="majorHAnsi" w:hAnsiTheme="majorHAnsi" w:cstheme="majorBidi"/>
          <w:b/>
          <w:bCs/>
          <w:sz w:val="40"/>
          <w:szCs w:val="40"/>
        </w:rPr>
        <w:t>Instructions</w:t>
      </w:r>
      <w:r w:rsidR="00007774" w:rsidRPr="006A7F9B">
        <w:rPr>
          <w:rFonts w:asciiTheme="majorHAnsi" w:hAnsiTheme="majorHAnsi" w:cstheme="majorBidi"/>
          <w:b/>
          <w:bCs/>
          <w:sz w:val="40"/>
          <w:szCs w:val="40"/>
        </w:rPr>
        <w:t>:</w:t>
      </w:r>
    </w:p>
    <w:p w14:paraId="2769FF85" w14:textId="2E820232" w:rsidR="00713851" w:rsidRDefault="00713851" w:rsidP="00713851">
      <w:hyperlink r:id="rId26" w:history="1">
        <w:r w:rsidRPr="00A3290B">
          <w:rPr>
            <w:rStyle w:val="Hyperlink"/>
          </w:rPr>
          <w:t xml:space="preserve">Instructions for </w:t>
        </w:r>
        <w:r w:rsidR="006B2AAC">
          <w:rPr>
            <w:rStyle w:val="Hyperlink"/>
          </w:rPr>
          <w:t xml:space="preserve">this and our other English language </w:t>
        </w:r>
        <w:r w:rsidRPr="00A3290B">
          <w:rPr>
            <w:rStyle w:val="Hyperlink"/>
          </w:rPr>
          <w:t>toolkit</w:t>
        </w:r>
        <w:r w:rsidR="006B2AAC">
          <w:rPr>
            <w:rStyle w:val="Hyperlink"/>
          </w:rPr>
          <w:t>s</w:t>
        </w:r>
        <w:r w:rsidRPr="00A3290B">
          <w:rPr>
            <w:rStyle w:val="Hyperlink"/>
          </w:rPr>
          <w:t xml:space="preserve"> can be found here</w:t>
        </w:r>
      </w:hyperlink>
      <w:r w:rsidR="0054041F">
        <w:t>, including how to download images</w:t>
      </w:r>
      <w:r>
        <w:t xml:space="preserve">. </w:t>
      </w:r>
    </w:p>
    <w:p w14:paraId="6130BCD3" w14:textId="7DA64794" w:rsidR="00AA32BC" w:rsidRDefault="00F50BC5" w:rsidP="00AA32BC">
      <w:r>
        <w:t>Below w</w:t>
      </w:r>
      <w:r w:rsidR="00B06BFA">
        <w:t xml:space="preserve">e </w:t>
      </w:r>
      <w:r w:rsidR="00FE0680">
        <w:t>provide</w:t>
      </w:r>
      <w:r w:rsidR="00B06BFA">
        <w:t xml:space="preserve"> sample messaging that can be used in</w:t>
      </w:r>
      <w:r>
        <w:t xml:space="preserve"> newsletters, email, or other send</w:t>
      </w:r>
      <w:r w:rsidR="00FE0680">
        <w:t xml:space="preserve"> </w:t>
      </w:r>
      <w:r>
        <w:t xml:space="preserve">outs. </w:t>
      </w:r>
      <w:r w:rsidR="00795A37">
        <w:t xml:space="preserve">We also have a sampling of </w:t>
      </w:r>
      <w:r w:rsidR="002F1ADB">
        <w:t xml:space="preserve">social media content </w:t>
      </w:r>
      <w:r w:rsidR="00AA32BC">
        <w:t>tailored to three social media platforms (Instagram, Facebook, X)</w:t>
      </w:r>
      <w:r w:rsidR="00795A37">
        <w:t>. This content</w:t>
      </w:r>
      <w:r w:rsidR="00AA32BC">
        <w:t xml:space="preserve"> </w:t>
      </w:r>
      <w:r w:rsidR="00AA32BC" w:rsidRPr="00791B2B">
        <w:rPr>
          <w:b/>
          <w:bCs/>
        </w:rPr>
        <w:t xml:space="preserve">can be used/adapted </w:t>
      </w:r>
      <w:r w:rsidR="00AA32BC">
        <w:t>more broadly in other social media platforms and/or other communications methods you use.</w:t>
      </w:r>
    </w:p>
    <w:p w14:paraId="1F04323F" w14:textId="77777777" w:rsidR="000763E5" w:rsidRPr="00A44596" w:rsidRDefault="000763E5" w:rsidP="00F20C9E">
      <w:pPr>
        <w:pStyle w:val="Title"/>
        <w:rPr>
          <w:b/>
          <w:bCs/>
          <w:sz w:val="28"/>
          <w:szCs w:val="28"/>
        </w:rPr>
      </w:pPr>
    </w:p>
    <w:p w14:paraId="1F78797A" w14:textId="187A1855" w:rsidR="00F20C9E" w:rsidRPr="00794BB2" w:rsidRDefault="00C02265" w:rsidP="00F20C9E">
      <w:pPr>
        <w:pStyle w:val="Title"/>
        <w:rPr>
          <w:rFonts w:ascii="inherit" w:eastAsia="Times New Roman" w:hAnsi="inherit" w:cs="Courier New"/>
          <w:b/>
          <w:bCs/>
          <w:color w:val="1F1F1F"/>
          <w:sz w:val="42"/>
          <w:szCs w:val="42"/>
          <w:lang w:val="es-ES"/>
        </w:rPr>
      </w:pPr>
      <w:r w:rsidRPr="00794BB2">
        <w:rPr>
          <w:b/>
          <w:bCs/>
          <w:sz w:val="40"/>
          <w:szCs w:val="40"/>
          <w:lang w:val="es-ES"/>
        </w:rPr>
        <w:t>Theme</w:t>
      </w:r>
      <w:r w:rsidR="00C97C70" w:rsidRPr="00794BB2">
        <w:rPr>
          <w:b/>
          <w:bCs/>
          <w:sz w:val="40"/>
          <w:szCs w:val="40"/>
          <w:lang w:val="es-ES"/>
        </w:rPr>
        <w:t xml:space="preserve"> 4</w:t>
      </w:r>
      <w:r w:rsidRPr="00794BB2">
        <w:rPr>
          <w:b/>
          <w:bCs/>
          <w:sz w:val="40"/>
          <w:szCs w:val="40"/>
          <w:lang w:val="es-ES"/>
        </w:rPr>
        <w:t>: Conversations on the Go – Summertime Travel</w:t>
      </w:r>
      <w:r w:rsidR="00F20C9E" w:rsidRPr="00794BB2">
        <w:rPr>
          <w:b/>
          <w:bCs/>
          <w:sz w:val="40"/>
          <w:szCs w:val="40"/>
          <w:lang w:val="es-ES"/>
        </w:rPr>
        <w:t>/ Conversaciones sobre la marcha - Viajes de verano</w:t>
      </w:r>
    </w:p>
    <w:p w14:paraId="38B91889" w14:textId="6BD8F810" w:rsidR="00C02265" w:rsidRPr="00F20C9E" w:rsidRDefault="00C02265" w:rsidP="00C02265">
      <w:pPr>
        <w:pStyle w:val="Title"/>
        <w:rPr>
          <w:b/>
          <w:bCs/>
          <w:sz w:val="40"/>
          <w:szCs w:val="40"/>
          <w:lang w:val="es-ES"/>
        </w:rPr>
      </w:pPr>
    </w:p>
    <w:p w14:paraId="12298AA2" w14:textId="77777777" w:rsidR="00BF35F9" w:rsidRPr="00A77758" w:rsidRDefault="00C02265" w:rsidP="00BF35F9">
      <w:pPr>
        <w:spacing w:after="0"/>
        <w:rPr>
          <w:rFonts w:ascii="Calibri" w:eastAsia="Calibri" w:hAnsi="Calibri" w:cs="Calibri"/>
          <w:b/>
          <w:bCs/>
          <w:color w:val="000000" w:themeColor="text1"/>
        </w:rPr>
      </w:pPr>
      <w:r w:rsidRPr="09D0C2AA">
        <w:rPr>
          <w:b/>
          <w:bCs/>
          <w:u w:val="single"/>
        </w:rPr>
        <w:t>Sample messaging to be adapted and used in newsletters, email, flyers or other mass send outs</w:t>
      </w:r>
      <w:r>
        <w:br/>
      </w:r>
      <w:r>
        <w:br/>
      </w:r>
      <w:r w:rsidR="00BF35F9" w:rsidRPr="00BF35F9">
        <w:rPr>
          <w:rFonts w:ascii="Calibri" w:eastAsia="Calibri" w:hAnsi="Calibri" w:cs="Calibri"/>
          <w:b/>
          <w:color w:val="000000" w:themeColor="text1"/>
          <w:lang w:bidi="es-419"/>
        </w:rPr>
        <w:t>Viajes de verano: conversaciones sobre la marcha</w:t>
      </w:r>
    </w:p>
    <w:p w14:paraId="5EB833A1" w14:textId="77777777" w:rsidR="00BF35F9" w:rsidRPr="00BF35F9" w:rsidRDefault="00BF35F9" w:rsidP="00BF35F9">
      <w:pPr>
        <w:spacing w:after="0"/>
        <w:rPr>
          <w:rFonts w:ascii="Calibri" w:eastAsia="Calibri" w:hAnsi="Calibri" w:cs="Calibri"/>
          <w:color w:val="000000" w:themeColor="text1"/>
          <w:lang w:val="es-ES"/>
        </w:rPr>
      </w:pPr>
      <w:r w:rsidRPr="00A77758">
        <w:rPr>
          <w:rFonts w:ascii="Calibri" w:eastAsia="Calibri" w:hAnsi="Calibri" w:cs="Calibri"/>
          <w:color w:val="000000" w:themeColor="text1"/>
          <w:lang w:val="es-419" w:bidi="es-419"/>
        </w:rPr>
        <w:t xml:space="preserve">¿Estás pensando en salir de viaje este verano y tomarte un muy merecido descanso? ¿Estás buscando formas de iniciar o continuar esas conversaciones sobre lo que más te importa a ti o a tus seres queridos cuando se trata de deseos en materia de atención médica?  El proyecto The Conversation Project (TCP) te cubre con </w:t>
      </w:r>
      <w:hyperlink r:id="rId27" w:history="1">
        <w:r w:rsidRPr="00A77758">
          <w:rPr>
            <w:rStyle w:val="Hyperlink"/>
            <w:rFonts w:ascii="Calibri" w:eastAsia="Calibri" w:hAnsi="Calibri" w:cs="Calibri"/>
            <w:lang w:val="es-419" w:bidi="es-419"/>
          </w:rPr>
          <w:t>recursos gratuitos</w:t>
        </w:r>
      </w:hyperlink>
      <w:r w:rsidRPr="00A77758">
        <w:rPr>
          <w:rFonts w:ascii="Calibri" w:eastAsia="Calibri" w:hAnsi="Calibri" w:cs="Calibri"/>
          <w:color w:val="000000" w:themeColor="text1"/>
          <w:lang w:val="es-419" w:bidi="es-419"/>
        </w:rPr>
        <w:t xml:space="preserve"> para ayudar a guiar estas conversaciones, ya sea en un automóvil, en un avión o sobre una manta tomando sol. Por ejemplo, imprime con anticipación y lleva la </w:t>
      </w:r>
      <w:hyperlink r:id="rId28" w:anchor="Your-Conversation-Starter-Guide" w:history="1">
        <w:r w:rsidRPr="00A77758">
          <w:rPr>
            <w:rStyle w:val="Hyperlink"/>
            <w:rFonts w:ascii="Calibri" w:eastAsia="Calibri" w:hAnsi="Calibri" w:cs="Calibri"/>
            <w:lang w:val="es-419" w:bidi="es-419"/>
          </w:rPr>
          <w:t>Guía para iniciar la conversación</w:t>
        </w:r>
      </w:hyperlink>
      <w:r w:rsidRPr="00A77758">
        <w:rPr>
          <w:rFonts w:ascii="Calibri" w:eastAsia="Calibri" w:hAnsi="Calibri" w:cs="Calibri"/>
          <w:lang w:val="es-419" w:bidi="es-419"/>
        </w:rPr>
        <w:t xml:space="preserve"> contigo. </w:t>
      </w:r>
      <w:r w:rsidRPr="00A77758">
        <w:rPr>
          <w:rFonts w:ascii="Calibri" w:eastAsia="Calibri" w:hAnsi="Calibri" w:cs="Calibri"/>
          <w:lang w:val="es-419" w:bidi="es-419"/>
        </w:rPr>
        <w:br/>
      </w:r>
      <w:r w:rsidRPr="00A77758">
        <w:rPr>
          <w:rFonts w:ascii="Calibri" w:eastAsia="Calibri" w:hAnsi="Calibri" w:cs="Calibri"/>
          <w:lang w:val="es-419" w:bidi="es-419"/>
        </w:rPr>
        <w:br/>
      </w:r>
      <w:r w:rsidRPr="00A77758">
        <w:rPr>
          <w:rFonts w:ascii="Calibri" w:eastAsia="Calibri" w:hAnsi="Calibri" w:cs="Calibri"/>
          <w:b/>
          <w:color w:val="000000" w:themeColor="text1"/>
          <w:lang w:val="es-419" w:bidi="es-419"/>
        </w:rPr>
        <w:t>Apoyo a los recién graduados de la universidad/de la escuela secundaria</w:t>
      </w:r>
      <w:r w:rsidRPr="00A77758">
        <w:rPr>
          <w:rFonts w:ascii="Calibri" w:eastAsia="Calibri" w:hAnsi="Calibri" w:cs="Calibri"/>
          <w:b/>
          <w:color w:val="000000" w:themeColor="text1"/>
          <w:lang w:val="es-419" w:bidi="es-419"/>
        </w:rPr>
        <w:br/>
      </w:r>
      <w:r w:rsidRPr="00A77758">
        <w:rPr>
          <w:rFonts w:ascii="Calibri" w:eastAsia="Calibri" w:hAnsi="Calibri" w:cs="Calibri"/>
          <w:color w:val="000000" w:themeColor="text1"/>
          <w:lang w:val="es-419" w:bidi="es-419"/>
        </w:rPr>
        <w:t xml:space="preserve">Ya casi llega esa época del año otra vez (y tal vez para algunos, ¡ya llegó!), las personas en tu vida que recientemente se graduaron de la escuela pueden estar mudándose a un lugar nuevo, una ciudad nueva e incluso comenzando trabajos nuevos o continuando su trayectoria educativa. En el caos de la búsqueda de apartamento, la búsqueda de muebles, la preparación de un guardarropa para el trabajo o la universidad y la creación de listas de verificación para la mudanza, este puede ser un momento importante para iniciar conversaciones sobre lo que más les importa a estos jóvenes adultos cuando se trata de deseos de atención médica y quién pueden querer que hable por ellos en caso de una emergencia, si no pueden hacerlo. </w:t>
      </w:r>
    </w:p>
    <w:p w14:paraId="5BA18BF7" w14:textId="77777777" w:rsidR="00BF35F9" w:rsidRPr="00BF35F9" w:rsidRDefault="00BF35F9" w:rsidP="00BF35F9">
      <w:pPr>
        <w:spacing w:after="0"/>
        <w:rPr>
          <w:rFonts w:ascii="Calibri" w:eastAsia="Calibri" w:hAnsi="Calibri" w:cs="Calibri"/>
          <w:color w:val="000000" w:themeColor="text1"/>
          <w:lang w:val="es-ES"/>
        </w:rPr>
      </w:pPr>
    </w:p>
    <w:p w14:paraId="5F8372D2" w14:textId="77777777" w:rsidR="00BF35F9" w:rsidRPr="00BF35F9" w:rsidRDefault="00BF35F9" w:rsidP="00BF35F9">
      <w:pPr>
        <w:spacing w:after="0"/>
        <w:rPr>
          <w:rFonts w:ascii="Calibri" w:eastAsia="Calibri" w:hAnsi="Calibri" w:cs="Calibri"/>
          <w:color w:val="000000" w:themeColor="text1"/>
          <w:lang w:val="es-ES"/>
        </w:rPr>
      </w:pPr>
      <w:r w:rsidRPr="00A77758">
        <w:rPr>
          <w:rFonts w:ascii="Calibri" w:eastAsia="Calibri" w:hAnsi="Calibri" w:cs="Calibri"/>
          <w:color w:val="000000" w:themeColor="text1"/>
          <w:lang w:val="es-419" w:bidi="es-419"/>
        </w:rPr>
        <w:lastRenderedPageBreak/>
        <w:t xml:space="preserve">Ya sea que desees ayudar a alguien a prepararse para compartir sus deseos contigo o te estés preparando para decirle a alguien lo que más valoras, el proyecto The Conversation Project te tiene cubierto con recursos gratuitos para ayudar a guiar estas conversaciones en la </w:t>
      </w:r>
      <w:hyperlink r:id="rId29">
        <w:r w:rsidRPr="00A77758">
          <w:rPr>
            <w:rStyle w:val="Hyperlink"/>
            <w:rFonts w:ascii="Calibri" w:eastAsia="Calibri" w:hAnsi="Calibri" w:cs="Calibri"/>
            <w:lang w:val="es-419" w:bidi="es-419"/>
          </w:rPr>
          <w:t>sección “Comenzar” en su página</w:t>
        </w:r>
      </w:hyperlink>
      <w:r w:rsidRPr="00A77758">
        <w:rPr>
          <w:rFonts w:ascii="Calibri" w:eastAsia="Calibri" w:hAnsi="Calibri" w:cs="Calibri"/>
          <w:color w:val="000000" w:themeColor="text1"/>
          <w:lang w:val="es-419" w:bidi="es-419"/>
        </w:rPr>
        <w:t xml:space="preserve">. Consulta sus guías sobre cómo </w:t>
      </w:r>
      <w:hyperlink r:id="rId30">
        <w:r w:rsidRPr="00A77758">
          <w:rPr>
            <w:rStyle w:val="Hyperlink"/>
            <w:rFonts w:ascii="Calibri" w:eastAsia="Calibri" w:hAnsi="Calibri" w:cs="Calibri"/>
            <w:lang w:val="es-419" w:bidi="es-419"/>
          </w:rPr>
          <w:t>elegir un representante de atención médica</w:t>
        </w:r>
      </w:hyperlink>
      <w:r w:rsidRPr="00A77758">
        <w:rPr>
          <w:rFonts w:ascii="Calibri" w:eastAsia="Calibri" w:hAnsi="Calibri" w:cs="Calibri"/>
          <w:color w:val="000000" w:themeColor="text1"/>
          <w:lang w:val="es-419" w:bidi="es-419"/>
        </w:rPr>
        <w:t xml:space="preserve"> o </w:t>
      </w:r>
      <w:hyperlink r:id="rId31">
        <w:r w:rsidRPr="00A77758">
          <w:rPr>
            <w:rStyle w:val="Hyperlink"/>
            <w:rFonts w:ascii="Calibri" w:eastAsia="Calibri" w:hAnsi="Calibri" w:cs="Calibri"/>
            <w:lang w:val="es-419" w:bidi="es-419"/>
          </w:rPr>
          <w:t>ser representante de atención médica,</w:t>
        </w:r>
      </w:hyperlink>
      <w:r w:rsidRPr="00A77758">
        <w:rPr>
          <w:rFonts w:ascii="Calibri" w:eastAsia="Calibri" w:hAnsi="Calibri" w:cs="Calibri"/>
          <w:color w:val="000000" w:themeColor="text1"/>
          <w:lang w:val="es-419" w:bidi="es-419"/>
        </w:rPr>
        <w:t xml:space="preserve"> o este </w:t>
      </w:r>
      <w:hyperlink r:id="rId32">
        <w:r w:rsidRPr="00A77758">
          <w:rPr>
            <w:rStyle w:val="Hyperlink"/>
            <w:rFonts w:ascii="Calibri" w:eastAsia="Calibri" w:hAnsi="Calibri" w:cs="Calibri"/>
            <w:lang w:val="es-419" w:bidi="es-419"/>
          </w:rPr>
          <w:t>video alegre pero conmovedor</w:t>
        </w:r>
      </w:hyperlink>
      <w:r w:rsidRPr="00A77758">
        <w:rPr>
          <w:rFonts w:ascii="Calibri" w:eastAsia="Calibri" w:hAnsi="Calibri" w:cs="Calibri"/>
          <w:lang w:val="es-419" w:bidi="es-419"/>
        </w:rPr>
        <w:t xml:space="preserve"> (con subtítulos en español) para ayudar a iniciar una conversación, entre muchos otros.</w:t>
      </w:r>
      <w:r w:rsidRPr="00A77758">
        <w:rPr>
          <w:rFonts w:ascii="Calibri" w:eastAsia="Calibri" w:hAnsi="Calibri" w:cs="Calibri"/>
          <w:color w:val="000000" w:themeColor="text1"/>
          <w:lang w:val="es-419" w:bidi="es-419"/>
        </w:rPr>
        <w:t xml:space="preserve">  </w:t>
      </w:r>
    </w:p>
    <w:p w14:paraId="132EAAFE" w14:textId="50D8D84D" w:rsidR="00C02265" w:rsidRPr="00BF35F9" w:rsidRDefault="00C02265" w:rsidP="00BF35F9">
      <w:pPr>
        <w:spacing w:after="0"/>
        <w:rPr>
          <w:lang w:val="es-ES"/>
        </w:rPr>
      </w:pPr>
    </w:p>
    <w:p w14:paraId="0E90FE86" w14:textId="77777777" w:rsidR="009A6524" w:rsidRDefault="009A6524" w:rsidP="00EB0BA6">
      <w:pPr>
        <w:rPr>
          <w:lang w:val="es-ES"/>
        </w:rPr>
      </w:pPr>
    </w:p>
    <w:p w14:paraId="4DF20E0E" w14:textId="77777777" w:rsidR="00A47E1F" w:rsidRPr="00BF35F9" w:rsidRDefault="00A47E1F" w:rsidP="00EB0BA6">
      <w:pPr>
        <w:rPr>
          <w:lang w:val="es-ES"/>
        </w:rPr>
      </w:pPr>
    </w:p>
    <w:p w14:paraId="0BB7E9A4" w14:textId="1596330C" w:rsidR="00B964A6" w:rsidRPr="00027F16" w:rsidRDefault="00DC704B" w:rsidP="00B964A6">
      <w:pPr>
        <w:rPr>
          <w:rStyle w:val="IntenseReference"/>
          <w:sz w:val="40"/>
          <w:szCs w:val="40"/>
          <w:lang w:val="es-ES"/>
        </w:rPr>
      </w:pPr>
      <w:r>
        <w:rPr>
          <w:noProof/>
        </w:rPr>
        <w:drawing>
          <wp:anchor distT="0" distB="0" distL="114300" distR="114300" simplePos="0" relativeHeight="251658264" behindDoc="1" locked="0" layoutInCell="1" allowOverlap="1" wp14:anchorId="6BCD70A7" wp14:editId="43F71136">
            <wp:simplePos x="0" y="0"/>
            <wp:positionH relativeFrom="column">
              <wp:posOffset>4608242</wp:posOffset>
            </wp:positionH>
            <wp:positionV relativeFrom="paragraph">
              <wp:posOffset>133349</wp:posOffset>
            </wp:positionV>
            <wp:extent cx="1911303" cy="2390775"/>
            <wp:effectExtent l="0" t="0" r="0" b="0"/>
            <wp:wrapTight wrapText="bothSides">
              <wp:wrapPolygon edited="0">
                <wp:start x="0" y="0"/>
                <wp:lineTo x="0" y="21342"/>
                <wp:lineTo x="21320" y="21342"/>
                <wp:lineTo x="21320" y="0"/>
                <wp:lineTo x="0" y="0"/>
              </wp:wrapPolygon>
            </wp:wrapTight>
            <wp:docPr id="2802574" name="Picture 1">
              <a:extLst xmlns:a="http://schemas.openxmlformats.org/drawingml/2006/main">
                <a:ext uri="{FF2B5EF4-FFF2-40B4-BE49-F238E27FC236}">
                  <a16:creationId xmlns:a16="http://schemas.microsoft.com/office/drawing/2014/main" id="{6AB8A54E-6B9E-4E7E-8497-1B2E331621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574" name="Picture 1"/>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1911899" cy="2391520"/>
                    </a:xfrm>
                    <a:prstGeom prst="rect">
                      <a:avLst/>
                    </a:prstGeom>
                  </pic:spPr>
                </pic:pic>
              </a:graphicData>
            </a:graphic>
            <wp14:sizeRelH relativeFrom="margin">
              <wp14:pctWidth>0</wp14:pctWidth>
            </wp14:sizeRelH>
            <wp14:sizeRelV relativeFrom="margin">
              <wp14:pctHeight>0</wp14:pctHeight>
            </wp14:sizeRelV>
          </wp:anchor>
        </w:drawing>
      </w:r>
      <w:r w:rsidR="00B964A6" w:rsidRPr="00027F16">
        <w:rPr>
          <w:rStyle w:val="IntenseReference"/>
          <w:sz w:val="36"/>
          <w:szCs w:val="36"/>
          <w:lang w:val="es-ES"/>
        </w:rPr>
        <w:t xml:space="preserve">Instagram: </w:t>
      </w:r>
    </w:p>
    <w:p w14:paraId="03A11BEF" w14:textId="194C454F" w:rsidR="0090784B" w:rsidRPr="0090784B" w:rsidRDefault="0090784B" w:rsidP="0090784B">
      <w:pPr>
        <w:rPr>
          <w:rFonts w:ascii="Calibri" w:eastAsia="Calibri" w:hAnsi="Calibri" w:cs="Calibri"/>
          <w:color w:val="000000" w:themeColor="text1"/>
          <w:lang w:val="es-ES"/>
        </w:rPr>
      </w:pPr>
      <w:r w:rsidRPr="0090784B">
        <w:rPr>
          <w:rFonts w:ascii="Segoe UI Emoji" w:hAnsi="Segoe UI Emoji" w:cs="Segoe UI Emoji"/>
        </w:rPr>
        <w:t>📦</w:t>
      </w:r>
      <w:r w:rsidRPr="00503193">
        <w:rPr>
          <w:rFonts w:ascii="Calibri" w:eastAsia="Calibri" w:hAnsi="Calibri" w:cs="Calibri"/>
          <w:color w:val="000000" w:themeColor="text1"/>
          <w:lang w:val="es-419" w:bidi="es-419"/>
        </w:rPr>
        <w:t xml:space="preserve"> Quizás estés planeando mudarte este verano, tal vez a una ciudad nueva, y quieras algunos consejos sobre cómo afrontar un nuevo comienzo.</w:t>
      </w:r>
    </w:p>
    <w:p w14:paraId="56B948F5" w14:textId="38ACD943" w:rsidR="0090784B" w:rsidRPr="00202774" w:rsidRDefault="0090784B" w:rsidP="0090784B">
      <w:pPr>
        <w:rPr>
          <w:rFonts w:ascii="Segoe UI Emoji" w:eastAsia="Calibri" w:hAnsi="Segoe UI Emoji" w:cs="Segoe UI Emoji"/>
          <w:color w:val="000000" w:themeColor="text1"/>
          <w:lang w:val="es-ES"/>
        </w:rPr>
      </w:pPr>
      <w:r w:rsidRPr="0090784B">
        <w:rPr>
          <w:rFonts w:ascii="Segoe UI Emoji" w:hAnsi="Segoe UI Emoji" w:cs="Segoe UI Emoji"/>
        </w:rPr>
        <w:t>📝</w:t>
      </w:r>
      <w:r w:rsidRPr="00503193">
        <w:rPr>
          <w:rFonts w:ascii="Calibri" w:eastAsia="Calibri" w:hAnsi="Calibri" w:cs="Calibri"/>
          <w:color w:val="000000" w:themeColor="text1"/>
          <w:lang w:val="es-419" w:bidi="es-419"/>
        </w:rPr>
        <w:t xml:space="preserve"> Si recientemente te graduaste de la universidad o la escuela secundaria, o aceptaste un trabajo en un lugar diferente, probablemente tengas una lista de verificación (o varias listas de verificación) de las cosas que debes hacer. ¡Reserva tiempo también para estos aspectos importantes! </w:t>
      </w:r>
      <w:r w:rsidR="00202774" w:rsidRPr="00202774">
        <w:rPr>
          <w:rFonts w:ascii="Segoe UI Emoji" w:hAnsi="Segoe UI Emoji" w:cs="Segoe UI Emoji"/>
          <w:lang w:val="es-ES"/>
        </w:rPr>
        <w:t>✅</w:t>
      </w:r>
    </w:p>
    <w:p w14:paraId="1D30D47E" w14:textId="2BE35D73" w:rsidR="0090784B" w:rsidRPr="0090784B" w:rsidRDefault="0090784B" w:rsidP="0090784B">
      <w:pPr>
        <w:rPr>
          <w:rFonts w:ascii="Calibri" w:eastAsia="Calibri" w:hAnsi="Calibri" w:cs="Calibri"/>
          <w:color w:val="000000" w:themeColor="text1"/>
          <w:lang w:val="es-ES"/>
        </w:rPr>
      </w:pPr>
      <w:r w:rsidRPr="0090784B">
        <w:rPr>
          <w:rFonts w:ascii="Segoe UI Emoji" w:hAnsi="Segoe UI Emoji" w:cs="Segoe UI Emoji"/>
        </w:rPr>
        <w:t>🗣️</w:t>
      </w:r>
      <w:r w:rsidRPr="00503193">
        <w:rPr>
          <w:rFonts w:ascii="Calibri" w:eastAsia="Calibri" w:hAnsi="Calibri" w:cs="Calibri"/>
          <w:color w:val="000000" w:themeColor="text1"/>
          <w:lang w:val="es-419" w:bidi="es-419"/>
        </w:rPr>
        <w:t xml:space="preserve"> Y si tienes más de 18 años, una cosa en la que podemos ayudarte es asegurarnos de que hayas elegido un representante de atención médica y hayas documentado y hablado sobre cuáles son tus deseos con la persona que hayas elegido para hablar por ti en caso de que no puedas expresarlos.</w:t>
      </w:r>
    </w:p>
    <w:p w14:paraId="7554B86B" w14:textId="378EE840" w:rsidR="0090784B" w:rsidRPr="0090784B" w:rsidRDefault="0090784B" w:rsidP="0090784B">
      <w:pPr>
        <w:pStyle w:val="ListParagraph"/>
        <w:ind w:left="0"/>
        <w:rPr>
          <w:rFonts w:ascii="Calibri" w:eastAsia="Calibri" w:hAnsi="Calibri" w:cs="Calibri"/>
          <w:color w:val="000000" w:themeColor="text1"/>
          <w:lang w:val="es-ES"/>
        </w:rPr>
      </w:pPr>
      <w:r w:rsidRPr="0090784B">
        <w:rPr>
          <w:rFonts w:ascii="Segoe UI Emoji" w:hAnsi="Segoe UI Emoji" w:cs="Segoe UI Emoji"/>
        </w:rPr>
        <w:t>🔗</w:t>
      </w:r>
      <w:r w:rsidRPr="00503193">
        <w:rPr>
          <w:rFonts w:ascii="Calibri" w:eastAsia="Calibri" w:hAnsi="Calibri" w:cs="Calibri"/>
          <w:color w:val="000000" w:themeColor="text1"/>
          <w:lang w:val="es-419" w:bidi="es-419"/>
        </w:rPr>
        <w:t xml:space="preserve"> Enlace en la biografía a la guía para elegir tu representante de atención médica de @convoproject.</w:t>
      </w:r>
    </w:p>
    <w:p w14:paraId="2EB2D25B" w14:textId="77777777" w:rsidR="00D023A7" w:rsidRPr="00A44596" w:rsidRDefault="00D023A7" w:rsidP="002F4409">
      <w:pPr>
        <w:rPr>
          <w:rFonts w:ascii="Calibri" w:eastAsia="Calibri" w:hAnsi="Calibri" w:cs="Calibri"/>
          <w:b/>
          <w:bCs/>
          <w:i/>
          <w:iCs/>
          <w:color w:val="FF0000"/>
          <w:lang w:val="es-ES"/>
        </w:rPr>
      </w:pPr>
    </w:p>
    <w:p w14:paraId="3D705E7A" w14:textId="3E070760" w:rsidR="002F4409" w:rsidRPr="005D4733" w:rsidRDefault="002F4409" w:rsidP="002F4409">
      <w:pPr>
        <w:rPr>
          <w:rFonts w:ascii="Calibri" w:eastAsia="Calibri" w:hAnsi="Calibri" w:cs="Calibri"/>
          <w:i/>
          <w:iCs/>
          <w:color w:val="000000" w:themeColor="text1"/>
        </w:rPr>
      </w:pPr>
      <w:r w:rsidRPr="45C35308">
        <w:rPr>
          <w:rFonts w:ascii="Calibri" w:eastAsia="Calibri" w:hAnsi="Calibri" w:cs="Calibri"/>
          <w:b/>
          <w:bCs/>
          <w:i/>
          <w:iCs/>
          <w:color w:val="FF0000"/>
        </w:rPr>
        <w:t xml:space="preserve">Link to add to your bio/linktree: </w:t>
      </w:r>
      <w:hyperlink r:id="rId34" w:history="1">
        <w:r w:rsidR="00546AD1" w:rsidRPr="00BE0CAA">
          <w:rPr>
            <w:rStyle w:val="Hyperlink"/>
          </w:rPr>
          <w:t>https://theconversationproject.org/wp-content/uploads/2021/01/TCP-ChoosingAProxy-Spanish.pdf</w:t>
        </w:r>
      </w:hyperlink>
      <w:r w:rsidR="00546AD1">
        <w:t xml:space="preserve"> </w:t>
      </w:r>
    </w:p>
    <w:p w14:paraId="3D3D3308" w14:textId="77777777" w:rsidR="00D023A7" w:rsidRPr="00A44596" w:rsidRDefault="00D023A7" w:rsidP="0076080C">
      <w:pPr>
        <w:rPr>
          <w:rFonts w:ascii="Calibri" w:eastAsia="Calibri" w:hAnsi="Calibri" w:cs="Calibri"/>
          <w:b/>
          <w:bCs/>
          <w:i/>
          <w:iCs/>
          <w:color w:val="FF0000"/>
        </w:rPr>
      </w:pPr>
    </w:p>
    <w:p w14:paraId="435E21B7" w14:textId="1D3CB6CA" w:rsidR="0076080C" w:rsidRPr="0076080C" w:rsidRDefault="002F4409" w:rsidP="0076080C">
      <w:pPr>
        <w:rPr>
          <w:lang w:val="es-ES"/>
        </w:rPr>
      </w:pPr>
      <w:r w:rsidRPr="0076080C">
        <w:rPr>
          <w:rFonts w:ascii="Calibri" w:eastAsia="Calibri" w:hAnsi="Calibri" w:cs="Calibri"/>
          <w:b/>
          <w:bCs/>
          <w:i/>
          <w:iCs/>
          <w:color w:val="FF0000"/>
          <w:lang w:val="es-ES"/>
        </w:rPr>
        <w:t xml:space="preserve">Additional hashtags to copy and paste into your first Instagram comment: </w:t>
      </w:r>
      <w:r w:rsidRPr="0076080C">
        <w:rPr>
          <w:lang w:val="es-ES"/>
        </w:rPr>
        <w:br/>
        <w:t xml:space="preserve">#TCP </w:t>
      </w:r>
      <w:r w:rsidR="0076080C" w:rsidRPr="00361B84">
        <w:rPr>
          <w:lang w:val="es-419" w:bidi="es-419"/>
        </w:rPr>
        <w:t>#TheConversationProject #IniciadoresDeLaConversación #RompehielosDeConversación #GraduadosUniversitarios #GraduadosDeSecundaria #Mudanza #VidaEnResidencia #CiudadNueva #ConocerGente #Encuentro #ReciénGraduados #ListaDeVerano #ActividadesDeVerano #RepresentanteDeAtenciónMédica #PlanificaciónAnticipadaDeAtención #EligeTuRepresentante #DeseosDeAtenciónMédica #PlanearUnViaje #ViajeDeVeranoPorCarretera #Votar #ConexionesConAmigos #ClasesGratuitas #ServicioComunitario #SalirAlAireLibre</w:t>
      </w:r>
    </w:p>
    <w:p w14:paraId="26034F4F" w14:textId="0D40360D" w:rsidR="00C02265" w:rsidRPr="0076080C" w:rsidRDefault="00C02265" w:rsidP="002F4409">
      <w:pPr>
        <w:rPr>
          <w:lang w:val="es-ES"/>
        </w:rPr>
      </w:pPr>
    </w:p>
    <w:p w14:paraId="578D1DA8" w14:textId="77777777" w:rsidR="00C02265" w:rsidRPr="0076080C" w:rsidRDefault="00C02265" w:rsidP="00EB0BA6">
      <w:pPr>
        <w:rPr>
          <w:lang w:val="es-ES"/>
        </w:rPr>
      </w:pPr>
    </w:p>
    <w:p w14:paraId="563B727F" w14:textId="77777777" w:rsidR="00D023A7" w:rsidRPr="00A44596" w:rsidRDefault="00D023A7" w:rsidP="004173F1">
      <w:pPr>
        <w:pStyle w:val="Title"/>
        <w:rPr>
          <w:b/>
          <w:bCs/>
          <w:sz w:val="40"/>
          <w:szCs w:val="40"/>
          <w:lang w:val="es-ES"/>
        </w:rPr>
      </w:pPr>
    </w:p>
    <w:p w14:paraId="5925AEEB" w14:textId="77777777" w:rsidR="00D023A7" w:rsidRPr="00A44596" w:rsidRDefault="00D023A7" w:rsidP="004173F1">
      <w:pPr>
        <w:pStyle w:val="Title"/>
        <w:rPr>
          <w:b/>
          <w:bCs/>
          <w:sz w:val="40"/>
          <w:szCs w:val="40"/>
          <w:lang w:val="es-ES"/>
        </w:rPr>
      </w:pPr>
    </w:p>
    <w:p w14:paraId="578CC24C" w14:textId="41A45A36" w:rsidR="004173F1" w:rsidRPr="00B21D6A" w:rsidRDefault="004173F1" w:rsidP="004173F1">
      <w:pPr>
        <w:pStyle w:val="Title"/>
        <w:rPr>
          <w:b/>
          <w:bCs/>
          <w:sz w:val="48"/>
          <w:szCs w:val="48"/>
        </w:rPr>
      </w:pPr>
      <w:r w:rsidRPr="00B21D6A">
        <w:rPr>
          <w:b/>
          <w:bCs/>
          <w:sz w:val="40"/>
          <w:szCs w:val="40"/>
        </w:rPr>
        <w:lastRenderedPageBreak/>
        <w:t>Theme</w:t>
      </w:r>
      <w:r w:rsidR="00443017" w:rsidRPr="00B21D6A">
        <w:rPr>
          <w:b/>
          <w:bCs/>
          <w:sz w:val="40"/>
          <w:szCs w:val="40"/>
        </w:rPr>
        <w:t xml:space="preserve"> 5</w:t>
      </w:r>
      <w:r w:rsidRPr="00B21D6A">
        <w:rPr>
          <w:b/>
          <w:bCs/>
          <w:sz w:val="40"/>
          <w:szCs w:val="40"/>
        </w:rPr>
        <w:t>: Supporting Others (with an eye towards caregivers)</w:t>
      </w:r>
      <w:r w:rsidR="00C03D43" w:rsidRPr="00B21D6A">
        <w:rPr>
          <w:b/>
          <w:bCs/>
          <w:sz w:val="40"/>
          <w:szCs w:val="40"/>
        </w:rPr>
        <w:t>/</w:t>
      </w:r>
      <w:r w:rsidR="00C03D43" w:rsidRPr="00B21D6A">
        <w:rPr>
          <w:b/>
          <w:bCs/>
        </w:rPr>
        <w:t xml:space="preserve"> </w:t>
      </w:r>
      <w:r w:rsidR="00C03D43" w:rsidRPr="00B21D6A">
        <w:rPr>
          <w:b/>
          <w:bCs/>
          <w:sz w:val="40"/>
          <w:szCs w:val="40"/>
        </w:rPr>
        <w:t xml:space="preserve">Apoyar a </w:t>
      </w:r>
      <w:r w:rsidR="4BAD88B5" w:rsidRPr="00B21D6A">
        <w:rPr>
          <w:b/>
          <w:bCs/>
          <w:sz w:val="40"/>
          <w:szCs w:val="40"/>
        </w:rPr>
        <w:t>los demás</w:t>
      </w:r>
      <w:r w:rsidR="00C03D43" w:rsidRPr="00B21D6A">
        <w:rPr>
          <w:b/>
          <w:bCs/>
          <w:sz w:val="40"/>
          <w:szCs w:val="40"/>
        </w:rPr>
        <w:t xml:space="preserve"> (con </w:t>
      </w:r>
      <w:r w:rsidR="5849E287" w:rsidRPr="00B21D6A">
        <w:rPr>
          <w:b/>
          <w:bCs/>
          <w:sz w:val="40"/>
          <w:szCs w:val="40"/>
        </w:rPr>
        <w:t>especial atención</w:t>
      </w:r>
      <w:r w:rsidR="2CBE4CC1" w:rsidRPr="00B21D6A">
        <w:rPr>
          <w:b/>
          <w:bCs/>
          <w:sz w:val="40"/>
          <w:szCs w:val="40"/>
        </w:rPr>
        <w:t xml:space="preserve"> </w:t>
      </w:r>
      <w:r w:rsidR="11145E52" w:rsidRPr="00B21D6A">
        <w:rPr>
          <w:b/>
          <w:bCs/>
          <w:sz w:val="40"/>
          <w:szCs w:val="40"/>
        </w:rPr>
        <w:t>a</w:t>
      </w:r>
      <w:r w:rsidR="00C03D43" w:rsidRPr="00B21D6A">
        <w:rPr>
          <w:b/>
          <w:bCs/>
          <w:sz w:val="40"/>
          <w:szCs w:val="40"/>
        </w:rPr>
        <w:t xml:space="preserve"> los cuidadores)</w:t>
      </w:r>
    </w:p>
    <w:p w14:paraId="4E06BD11" w14:textId="77777777" w:rsidR="004173F1" w:rsidRPr="00B21D6A" w:rsidRDefault="004173F1" w:rsidP="004173F1">
      <w:pPr>
        <w:rPr>
          <w:sz w:val="14"/>
          <w:szCs w:val="14"/>
        </w:rPr>
      </w:pPr>
    </w:p>
    <w:p w14:paraId="2FA217F4" w14:textId="77777777" w:rsidR="004173F1" w:rsidRDefault="004173F1" w:rsidP="004173F1">
      <w:pPr>
        <w:spacing w:after="0"/>
        <w:rPr>
          <w:b/>
          <w:bCs/>
          <w:u w:val="single"/>
        </w:rPr>
      </w:pPr>
      <w:r w:rsidRPr="0434AEA6">
        <w:rPr>
          <w:b/>
          <w:bCs/>
          <w:u w:val="single"/>
        </w:rPr>
        <w:t>Sample messaging to be adapted and used in newsletters, email, flyers or other mass send outs</w:t>
      </w:r>
    </w:p>
    <w:p w14:paraId="44D9F361" w14:textId="77777777" w:rsidR="009813FA" w:rsidRDefault="009813FA" w:rsidP="004173F1">
      <w:pPr>
        <w:spacing w:after="0"/>
      </w:pPr>
    </w:p>
    <w:p w14:paraId="5C239F18" w14:textId="77777777" w:rsidR="00D475DE" w:rsidRPr="00D475DE" w:rsidRDefault="00D475DE" w:rsidP="00D475DE">
      <w:pPr>
        <w:spacing w:after="0"/>
        <w:rPr>
          <w:rFonts w:ascii="Calibri" w:eastAsia="Calibri" w:hAnsi="Calibri" w:cs="Calibri"/>
          <w:b/>
          <w:bCs/>
          <w:color w:val="000000" w:themeColor="text1"/>
          <w:lang w:val="es-ES"/>
        </w:rPr>
      </w:pPr>
      <w:r w:rsidRPr="002545E2">
        <w:rPr>
          <w:rFonts w:ascii="Calibri" w:eastAsia="Calibri" w:hAnsi="Calibri" w:cs="Calibri"/>
          <w:b/>
          <w:color w:val="000000" w:themeColor="text1"/>
          <w:lang w:val="es-419" w:bidi="es-419"/>
        </w:rPr>
        <w:t xml:space="preserve">Encontrar formas de apoyar a otros en sus círculos </w:t>
      </w:r>
    </w:p>
    <w:p w14:paraId="5D9B3E19" w14:textId="77777777" w:rsidR="00D475DE" w:rsidRPr="00D475DE" w:rsidRDefault="00D475DE" w:rsidP="00D475DE">
      <w:pPr>
        <w:spacing w:after="0"/>
        <w:rPr>
          <w:rFonts w:ascii="Calibri" w:eastAsia="Calibri" w:hAnsi="Calibri" w:cs="Calibri"/>
          <w:color w:val="000000" w:themeColor="text1"/>
          <w:lang w:val="es-ES"/>
        </w:rPr>
      </w:pPr>
      <w:r w:rsidRPr="002545E2">
        <w:rPr>
          <w:rFonts w:ascii="Calibri" w:eastAsia="Calibri" w:hAnsi="Calibri" w:cs="Calibri"/>
          <w:color w:val="000000" w:themeColor="text1"/>
          <w:lang w:val="es-419" w:bidi="es-419"/>
        </w:rPr>
        <w:t xml:space="preserve">¿Tienes a alguien en tu vida a quien cuidas o cuidarás en el futuro? ¿Sabes qué es importante para esa persona cuando se trata de su vida y sus deseos en materia de atención médica? Ahora es un buen momento para descubrirlo. Quizás tú ya estás preparado, pero tal vez conozcas a algún cuidador en tu comunidad que no lo esté. Es un buen momento para </w:t>
      </w:r>
      <w:r w:rsidRPr="002545E2">
        <w:rPr>
          <w:rStyle w:val="normaltextrun"/>
          <w:rFonts w:ascii="Calibri" w:eastAsia="Calibri" w:hAnsi="Calibri" w:cs="Calibri"/>
          <w:color w:val="000000"/>
          <w:shd w:val="clear" w:color="auto" w:fill="FFFFFF"/>
          <w:lang w:val="es-419" w:bidi="es-419"/>
        </w:rPr>
        <w:t xml:space="preserve">ayudar a otros a iniciar estas conversaciones importantes. Además, el proyecto </w:t>
      </w:r>
      <w:r w:rsidRPr="002545E2">
        <w:rPr>
          <w:rStyle w:val="normaltextrun"/>
          <w:rFonts w:ascii="Calibri" w:eastAsia="Calibri" w:hAnsi="Calibri" w:cs="Calibri"/>
          <w:color w:val="000000" w:themeColor="text1"/>
          <w:lang w:val="es-419" w:bidi="es-419"/>
        </w:rPr>
        <w:t xml:space="preserve">The Conversation Project cuenta con </w:t>
      </w:r>
      <w:hyperlink r:id="rId35" w:history="1">
        <w:r w:rsidRPr="002545E2">
          <w:rPr>
            <w:rStyle w:val="Hyperlink"/>
            <w:rFonts w:ascii="Calibri" w:eastAsia="Calibri" w:hAnsi="Calibri" w:cs="Calibri"/>
            <w:lang w:val="es-419" w:bidi="es-419"/>
          </w:rPr>
          <w:t>guías para iniciar la conversación</w:t>
        </w:r>
      </w:hyperlink>
      <w:r w:rsidRPr="002545E2">
        <w:rPr>
          <w:rStyle w:val="normaltextrun"/>
          <w:rFonts w:ascii="Calibri" w:eastAsia="Calibri" w:hAnsi="Calibri" w:cs="Calibri"/>
          <w:color w:val="000000" w:themeColor="text1"/>
          <w:lang w:val="es-419" w:bidi="es-419"/>
        </w:rPr>
        <w:t xml:space="preserve"> y recursos gratuitos </w:t>
      </w:r>
      <w:r w:rsidRPr="002545E2">
        <w:rPr>
          <w:rFonts w:ascii="Calibri" w:eastAsia="Calibri" w:hAnsi="Calibri" w:cs="Calibri"/>
          <w:color w:val="000000" w:themeColor="text1"/>
          <w:lang w:val="es-419" w:bidi="es-419"/>
        </w:rPr>
        <w:t xml:space="preserve">que facilitan el proceso. </w:t>
      </w:r>
    </w:p>
    <w:p w14:paraId="24138BAD" w14:textId="77777777" w:rsidR="00D023A7" w:rsidRPr="00D023A7" w:rsidRDefault="00D023A7" w:rsidP="009D39C4">
      <w:pPr>
        <w:rPr>
          <w:rStyle w:val="IntenseReference"/>
          <w:lang w:val="es-ES"/>
        </w:rPr>
      </w:pPr>
    </w:p>
    <w:p w14:paraId="09A95AC9" w14:textId="1FA7F8A6" w:rsidR="00C01A2F" w:rsidRPr="00D023A7" w:rsidRDefault="009D39C4" w:rsidP="00C01A2F">
      <w:pPr>
        <w:rPr>
          <w:b/>
          <w:bCs/>
          <w:smallCaps/>
          <w:color w:val="4472C4" w:themeColor="accent1"/>
          <w:spacing w:val="5"/>
          <w:sz w:val="40"/>
          <w:szCs w:val="40"/>
          <w:lang w:val="es-ES"/>
        </w:rPr>
      </w:pPr>
      <w:r w:rsidRPr="00C01A2F">
        <w:rPr>
          <w:rStyle w:val="IntenseReference"/>
          <w:sz w:val="36"/>
          <w:szCs w:val="36"/>
          <w:lang w:val="es-ES"/>
        </w:rPr>
        <w:t>Instagram:</w:t>
      </w:r>
      <w:r w:rsidRPr="00C01A2F">
        <w:rPr>
          <w:lang w:val="es-ES"/>
        </w:rPr>
        <w:br/>
      </w:r>
      <w:r w:rsidR="00C01A2F" w:rsidRPr="00B85713">
        <w:rPr>
          <w:rFonts w:ascii="Segoe UI Emoji" w:eastAsia="Calibri" w:hAnsi="Segoe UI Emoji" w:cs="Segoe UI Emoji"/>
          <w:color w:val="000000" w:themeColor="text1"/>
          <w:lang w:val="es-419" w:bidi="es-419"/>
        </w:rPr>
        <w:t>🛬</w:t>
      </w:r>
      <w:r w:rsidR="00C01A2F" w:rsidRPr="00B85713">
        <w:rPr>
          <w:rFonts w:ascii="Calibri" w:eastAsia="Calibri" w:hAnsi="Calibri" w:cs="Calibri"/>
          <w:color w:val="000000" w:themeColor="text1"/>
          <w:lang w:val="es-419" w:bidi="es-419"/>
        </w:rPr>
        <w:t xml:space="preserve"> El “efecto gaviota” es una de las historias más frecuentes que @convoproject escucha sobre el cuidado. Cuando un hermano que vive fuera de la ciudad aparece de visita, creyendo que sabe qué es lo mejor y desbaratando los planes existentes, puede generar una situación caótica (tal como suele ocurrir con las gaviotas).</w:t>
      </w:r>
    </w:p>
    <w:p w14:paraId="1F585D37" w14:textId="1FAD1FE5" w:rsidR="0043137E" w:rsidRPr="00C01A2F" w:rsidRDefault="0043137E" w:rsidP="009D39C4">
      <w:pPr>
        <w:rPr>
          <w:rFonts w:ascii="Calibri" w:eastAsia="Calibri" w:hAnsi="Calibri" w:cs="Calibri"/>
          <w:color w:val="000000" w:themeColor="text1"/>
          <w:lang w:val="es-ES"/>
        </w:rPr>
      </w:pPr>
    </w:p>
    <w:p w14:paraId="4E18F7AB" w14:textId="493AFFCD" w:rsidR="0043137E" w:rsidRPr="004B3A3E" w:rsidRDefault="00273510" w:rsidP="009D39C4">
      <w:pPr>
        <w:rPr>
          <w:noProof/>
          <w:lang w:val="es-ES"/>
        </w:rPr>
      </w:pPr>
      <w:r>
        <w:rPr>
          <w:noProof/>
        </w:rPr>
        <w:drawing>
          <wp:inline distT="0" distB="0" distL="0" distR="0" wp14:anchorId="4BE54589" wp14:editId="6A335A85">
            <wp:extent cx="1517933" cy="1899285"/>
            <wp:effectExtent l="0" t="0" r="6350" b="5715"/>
            <wp:docPr id="575336911" name="drawing">
              <a:extLst xmlns:a="http://schemas.openxmlformats.org/drawingml/2006/main">
                <a:ext uri="{FF2B5EF4-FFF2-40B4-BE49-F238E27FC236}">
                  <a16:creationId xmlns:a16="http://schemas.microsoft.com/office/drawing/2014/main" id="{4F2F3A53-B7C5-4E30-9BD5-49573FB747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36911" name="drawing"/>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1522961" cy="1905576"/>
                    </a:xfrm>
                    <a:prstGeom prst="rect">
                      <a:avLst/>
                    </a:prstGeom>
                  </pic:spPr>
                </pic:pic>
              </a:graphicData>
            </a:graphic>
          </wp:inline>
        </w:drawing>
      </w:r>
      <w:r w:rsidR="00430169" w:rsidRPr="004B3A3E">
        <w:rPr>
          <w:noProof/>
          <w:lang w:val="es-ES"/>
        </w:rPr>
        <w:t xml:space="preserve"> </w:t>
      </w:r>
      <w:r w:rsidR="00CF4693" w:rsidRPr="00770D54">
        <w:rPr>
          <w:noProof/>
          <w:lang w:val="es-ES"/>
        </w:rPr>
        <w:t xml:space="preserve"> </w:t>
      </w:r>
      <w:r w:rsidR="00430169">
        <w:rPr>
          <w:noProof/>
        </w:rPr>
        <w:drawing>
          <wp:inline distT="0" distB="0" distL="0" distR="0" wp14:anchorId="57E00F03" wp14:editId="23AF329B">
            <wp:extent cx="1524000" cy="1903140"/>
            <wp:effectExtent l="0" t="0" r="0" b="1905"/>
            <wp:docPr id="1017674298" name="drawing">
              <a:extLst xmlns:a="http://schemas.openxmlformats.org/drawingml/2006/main">
                <a:ext uri="{FF2B5EF4-FFF2-40B4-BE49-F238E27FC236}">
                  <a16:creationId xmlns:a16="http://schemas.microsoft.com/office/drawing/2014/main" id="{B81CA0C1-F51C-469B-8588-41989DECA8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74298" name="drawing"/>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1528171" cy="1908349"/>
                    </a:xfrm>
                    <a:prstGeom prst="rect">
                      <a:avLst/>
                    </a:prstGeom>
                  </pic:spPr>
                </pic:pic>
              </a:graphicData>
            </a:graphic>
          </wp:inline>
        </w:drawing>
      </w:r>
      <w:r w:rsidR="00C842F8" w:rsidRPr="004B3A3E">
        <w:rPr>
          <w:noProof/>
          <w:lang w:val="es-ES"/>
        </w:rPr>
        <w:t xml:space="preserve"> </w:t>
      </w:r>
      <w:r w:rsidR="00CF4693" w:rsidRPr="00770D54">
        <w:rPr>
          <w:noProof/>
          <w:lang w:val="es-ES"/>
        </w:rPr>
        <w:t xml:space="preserve"> </w:t>
      </w:r>
      <w:r w:rsidR="00C842F8">
        <w:rPr>
          <w:noProof/>
        </w:rPr>
        <w:drawing>
          <wp:inline distT="0" distB="0" distL="0" distR="0" wp14:anchorId="19EF2F44" wp14:editId="79C87D6C">
            <wp:extent cx="1524000" cy="1904999"/>
            <wp:effectExtent l="0" t="0" r="0" b="635"/>
            <wp:docPr id="233070173" name="drawing">
              <a:extLst xmlns:a="http://schemas.openxmlformats.org/drawingml/2006/main">
                <a:ext uri="{FF2B5EF4-FFF2-40B4-BE49-F238E27FC236}">
                  <a16:creationId xmlns:a16="http://schemas.microsoft.com/office/drawing/2014/main" id="{BDD45F3A-9806-4E3D-8B0F-6CB2DF12D2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0173" name="drawing"/>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1528545" cy="1910680"/>
                    </a:xfrm>
                    <a:prstGeom prst="rect">
                      <a:avLst/>
                    </a:prstGeom>
                  </pic:spPr>
                </pic:pic>
              </a:graphicData>
            </a:graphic>
          </wp:inline>
        </w:drawing>
      </w:r>
      <w:r w:rsidR="005640B0" w:rsidRPr="004B3A3E">
        <w:rPr>
          <w:noProof/>
          <w:lang w:val="es-ES"/>
        </w:rPr>
        <w:t xml:space="preserve"> </w:t>
      </w:r>
      <w:r w:rsidR="00CF4693" w:rsidRPr="00770D54">
        <w:rPr>
          <w:noProof/>
          <w:lang w:val="es-ES"/>
        </w:rPr>
        <w:t xml:space="preserve"> </w:t>
      </w:r>
      <w:r w:rsidR="005640B0">
        <w:rPr>
          <w:noProof/>
        </w:rPr>
        <w:drawing>
          <wp:inline distT="0" distB="0" distL="0" distR="0" wp14:anchorId="36CF2599" wp14:editId="1173D588">
            <wp:extent cx="1524000" cy="1912622"/>
            <wp:effectExtent l="0" t="0" r="0" b="0"/>
            <wp:docPr id="1152220846" name="drawing">
              <a:extLst xmlns:a="http://schemas.openxmlformats.org/drawingml/2006/main">
                <a:ext uri="{FF2B5EF4-FFF2-40B4-BE49-F238E27FC236}">
                  <a16:creationId xmlns:a16="http://schemas.microsoft.com/office/drawing/2014/main" id="{5A090E97-CB2C-457F-99D8-A5C3140190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20846" name="drawing"/>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1531747" cy="1922345"/>
                    </a:xfrm>
                    <a:prstGeom prst="rect">
                      <a:avLst/>
                    </a:prstGeom>
                  </pic:spPr>
                </pic:pic>
              </a:graphicData>
            </a:graphic>
          </wp:inline>
        </w:drawing>
      </w:r>
    </w:p>
    <w:p w14:paraId="20D42F71" w14:textId="085FB7E1" w:rsidR="005640B0" w:rsidRPr="004B3A3E" w:rsidRDefault="00C338BB" w:rsidP="009D39C4">
      <w:pPr>
        <w:rPr>
          <w:rFonts w:ascii="Calibri" w:eastAsia="Calibri" w:hAnsi="Calibri" w:cs="Calibri"/>
          <w:color w:val="000000" w:themeColor="text1"/>
          <w:lang w:val="es-ES"/>
        </w:rPr>
      </w:pPr>
      <w:r>
        <w:rPr>
          <w:noProof/>
        </w:rPr>
        <w:drawing>
          <wp:inline distT="0" distB="0" distL="0" distR="0" wp14:anchorId="1832AEE1" wp14:editId="3E43A97C">
            <wp:extent cx="1517650" cy="1902616"/>
            <wp:effectExtent l="0" t="0" r="6350" b="2540"/>
            <wp:docPr id="1490851307" name="drawing">
              <a:extLst xmlns:a="http://schemas.openxmlformats.org/drawingml/2006/main">
                <a:ext uri="{FF2B5EF4-FFF2-40B4-BE49-F238E27FC236}">
                  <a16:creationId xmlns:a16="http://schemas.microsoft.com/office/drawing/2014/main" id="{0DBE483A-E1D8-4B66-9526-6B25B414BB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51307" name="drawing"/>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1521308" cy="1907201"/>
                    </a:xfrm>
                    <a:prstGeom prst="rect">
                      <a:avLst/>
                    </a:prstGeom>
                  </pic:spPr>
                </pic:pic>
              </a:graphicData>
            </a:graphic>
          </wp:inline>
        </w:drawing>
      </w:r>
      <w:r w:rsidR="002F0C76" w:rsidRPr="004B3A3E">
        <w:rPr>
          <w:noProof/>
          <w:lang w:val="es-ES"/>
        </w:rPr>
        <w:t xml:space="preserve"> </w:t>
      </w:r>
      <w:r w:rsidR="00955832" w:rsidRPr="00770D54">
        <w:rPr>
          <w:noProof/>
          <w:lang w:val="es-ES"/>
        </w:rPr>
        <w:t xml:space="preserve"> </w:t>
      </w:r>
      <w:r w:rsidR="002F0C76">
        <w:rPr>
          <w:noProof/>
        </w:rPr>
        <w:drawing>
          <wp:inline distT="0" distB="0" distL="0" distR="0" wp14:anchorId="57078F0F" wp14:editId="462D6C44">
            <wp:extent cx="1514475" cy="1900518"/>
            <wp:effectExtent l="0" t="0" r="0" b="5080"/>
            <wp:docPr id="121837034" name="drawing">
              <a:extLst xmlns:a="http://schemas.openxmlformats.org/drawingml/2006/main">
                <a:ext uri="{FF2B5EF4-FFF2-40B4-BE49-F238E27FC236}">
                  <a16:creationId xmlns:a16="http://schemas.microsoft.com/office/drawing/2014/main" id="{20BB97D6-77FA-40C6-A17C-B4D24391F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37034" name="drawing"/>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1518303" cy="1905322"/>
                    </a:xfrm>
                    <a:prstGeom prst="rect">
                      <a:avLst/>
                    </a:prstGeom>
                  </pic:spPr>
                </pic:pic>
              </a:graphicData>
            </a:graphic>
          </wp:inline>
        </w:drawing>
      </w:r>
      <w:r w:rsidR="00980C93" w:rsidRPr="004B3A3E">
        <w:rPr>
          <w:noProof/>
          <w:lang w:val="es-ES"/>
        </w:rPr>
        <w:t xml:space="preserve"> </w:t>
      </w:r>
      <w:r w:rsidR="00955832">
        <w:rPr>
          <w:noProof/>
          <w:lang w:val="es-ES"/>
        </w:rPr>
        <w:t xml:space="preserve"> </w:t>
      </w:r>
      <w:r w:rsidR="00980C93">
        <w:rPr>
          <w:noProof/>
        </w:rPr>
        <w:drawing>
          <wp:inline distT="0" distB="0" distL="0" distR="0" wp14:anchorId="4A6FDD97" wp14:editId="52072EFC">
            <wp:extent cx="1530556" cy="1907540"/>
            <wp:effectExtent l="0" t="0" r="0" b="0"/>
            <wp:docPr id="75036090" name="drawing">
              <a:extLst xmlns:a="http://schemas.openxmlformats.org/drawingml/2006/main">
                <a:ext uri="{FF2B5EF4-FFF2-40B4-BE49-F238E27FC236}">
                  <a16:creationId xmlns:a16="http://schemas.microsoft.com/office/drawing/2014/main" id="{DAF05986-FAE3-4E46-BEEF-4EFA5362D7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6090" name="drawing"/>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1535707" cy="1913959"/>
                    </a:xfrm>
                    <a:prstGeom prst="rect">
                      <a:avLst/>
                    </a:prstGeom>
                  </pic:spPr>
                </pic:pic>
              </a:graphicData>
            </a:graphic>
          </wp:inline>
        </w:drawing>
      </w:r>
    </w:p>
    <w:p w14:paraId="45B55CD9" w14:textId="77777777" w:rsidR="004B3A3E" w:rsidRPr="004B3A3E" w:rsidRDefault="00244E85" w:rsidP="004B3A3E">
      <w:pPr>
        <w:rPr>
          <w:rFonts w:ascii="Calibri" w:eastAsia="Calibri" w:hAnsi="Calibri" w:cs="Calibri"/>
          <w:color w:val="000000" w:themeColor="text1"/>
          <w:lang w:val="es-ES"/>
        </w:rPr>
      </w:pPr>
      <w:r w:rsidRPr="004B3A3E">
        <w:rPr>
          <w:b/>
          <w:bCs/>
          <w:i/>
          <w:iCs/>
          <w:lang w:val="es-ES"/>
        </w:rPr>
        <w:lastRenderedPageBreak/>
        <w:t>Additional hashtags to copy and paste into your first Instagram comment:</w:t>
      </w:r>
      <w:r w:rsidRPr="004B3A3E">
        <w:rPr>
          <w:lang w:val="es-ES"/>
        </w:rPr>
        <w:t xml:space="preserve"> </w:t>
      </w:r>
      <w:r w:rsidRPr="004B3A3E">
        <w:rPr>
          <w:lang w:val="es-ES"/>
        </w:rPr>
        <w:br/>
      </w:r>
      <w:r w:rsidR="004B3A3E" w:rsidRPr="00643987">
        <w:rPr>
          <w:rFonts w:ascii="Calibri" w:eastAsia="Calibri" w:hAnsi="Calibri" w:cs="Calibri"/>
          <w:lang w:val="es-419" w:bidi="es-419"/>
        </w:rPr>
        <w:t>#IrrumpirDeGolpe #EfectoGaviota #Cuidado #Cuidadores #HermanosCuidadores #Hermanas #HermanasCuidadoras #FueraDeLaCiudad #ApoyoAlCuidador #ElCuidadoImporta #LoQueMásImporta #AtenciónOncológica #HablarSobreElCáncer #ICC #Parkinson #Alzheimer #Demencia #ELA #EPOC #FibrosisQuística #CuidadosPaliativos #DeseosAlFDV #SuPersona #DeseosDeAtenciónMédica #LasConversacionesAclaran #LasConversacionesImportan #AgenteDeAtenciónMédica #SustitutoDeAtenciónMédica #Apoderado #DirectivaAnticipada</w:t>
      </w:r>
    </w:p>
    <w:p w14:paraId="6D71B118" w14:textId="77777777" w:rsidR="00770D54" w:rsidRDefault="00770D54" w:rsidP="00227C4C">
      <w:pPr>
        <w:rPr>
          <w:rStyle w:val="IntenseReference"/>
          <w:sz w:val="36"/>
          <w:szCs w:val="36"/>
          <w:lang w:val="es-ES"/>
        </w:rPr>
      </w:pPr>
    </w:p>
    <w:p w14:paraId="20C2DBC1" w14:textId="1A19DE4B" w:rsidR="007D3491" w:rsidRPr="00E46BFD" w:rsidRDefault="000E5D31" w:rsidP="00227C4C">
      <w:pPr>
        <w:rPr>
          <w:rFonts w:ascii="Calibri" w:eastAsia="Calibri" w:hAnsi="Calibri" w:cs="Calibri"/>
          <w:b/>
          <w:bCs/>
          <w:i/>
          <w:iCs/>
          <w:color w:val="000000" w:themeColor="text1"/>
          <w:lang w:val="es-ES"/>
        </w:rPr>
      </w:pPr>
      <w:r>
        <w:rPr>
          <w:noProof/>
          <w:color w:val="2B579A"/>
          <w:shd w:val="clear" w:color="auto" w:fill="E6E6E6"/>
        </w:rPr>
        <w:drawing>
          <wp:anchor distT="0" distB="0" distL="114300" distR="114300" simplePos="0" relativeHeight="251558400" behindDoc="0" locked="0" layoutInCell="1" allowOverlap="1" wp14:anchorId="74F0EEBF" wp14:editId="19908188">
            <wp:simplePos x="0" y="0"/>
            <wp:positionH relativeFrom="column">
              <wp:posOffset>4457700</wp:posOffset>
            </wp:positionH>
            <wp:positionV relativeFrom="paragraph">
              <wp:posOffset>200025</wp:posOffset>
            </wp:positionV>
            <wp:extent cx="1876425" cy="2349500"/>
            <wp:effectExtent l="0" t="0" r="9525" b="0"/>
            <wp:wrapSquare wrapText="bothSides"/>
            <wp:docPr id="1597649870" name="Picture 1597649870">
              <a:extLst xmlns:a="http://schemas.openxmlformats.org/drawingml/2006/main">
                <a:ext uri="{FF2B5EF4-FFF2-40B4-BE49-F238E27FC236}">
                  <a16:creationId xmlns:a16="http://schemas.microsoft.com/office/drawing/2014/main" id="{B7FECB63-F9B9-4DAE-945B-CB429AC651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649870" name="Picture 1597649870"/>
                    <pic:cNvPicPr/>
                  </pic:nvPicPr>
                  <pic:blipFill>
                    <a:blip r:embed="rId43">
                      <a:extLst>
                        <a:ext uri="{28A0092B-C50C-407E-A947-70E740481C1C}">
                          <a14:useLocalDpi xmlns:a14="http://schemas.microsoft.com/office/drawing/2010/main" val="0"/>
                        </a:ext>
                      </a:extLst>
                    </a:blip>
                    <a:stretch>
                      <a:fillRect/>
                    </a:stretch>
                  </pic:blipFill>
                  <pic:spPr>
                    <a:xfrm>
                      <a:off x="0" y="0"/>
                      <a:ext cx="1876425" cy="2349500"/>
                    </a:xfrm>
                    <a:prstGeom prst="rect">
                      <a:avLst/>
                    </a:prstGeom>
                  </pic:spPr>
                </pic:pic>
              </a:graphicData>
            </a:graphic>
            <wp14:sizeRelH relativeFrom="margin">
              <wp14:pctWidth>0</wp14:pctWidth>
            </wp14:sizeRelH>
            <wp14:sizeRelV relativeFrom="margin">
              <wp14:pctHeight>0</wp14:pctHeight>
            </wp14:sizeRelV>
          </wp:anchor>
        </w:drawing>
      </w:r>
      <w:r w:rsidR="007D3491" w:rsidRPr="00E46BFD">
        <w:rPr>
          <w:rStyle w:val="IntenseReference"/>
          <w:sz w:val="36"/>
          <w:szCs w:val="36"/>
          <w:lang w:val="es-ES"/>
        </w:rPr>
        <w:t>Facebook:</w:t>
      </w:r>
    </w:p>
    <w:p w14:paraId="4B8958A1" w14:textId="576E8453" w:rsidR="00E46BFD" w:rsidRPr="00E46BFD" w:rsidRDefault="00E46BFD" w:rsidP="00E46BFD">
      <w:pPr>
        <w:rPr>
          <w:rFonts w:ascii="Calibri" w:eastAsia="Calibri" w:hAnsi="Calibri" w:cs="Calibri"/>
          <w:lang w:val="es-419" w:bidi="es-419"/>
        </w:rPr>
      </w:pPr>
      <w:r w:rsidRPr="00F0310C">
        <w:rPr>
          <w:rFonts w:ascii="Calibri" w:eastAsia="Calibri" w:hAnsi="Calibri" w:cs="Calibri"/>
          <w:lang w:val="es-419" w:bidi="es-419"/>
        </w:rPr>
        <w:t xml:space="preserve">Si estás buscando formas de apoyar a alguien en tu vida que recibió un diagnóstico difícil, consulta una </w:t>
      </w:r>
      <w:r w:rsidRPr="00F0310C">
        <w:rPr>
          <w:rFonts w:eastAsia="Calibri"/>
          <w:lang w:val="es-419" w:bidi="es-419"/>
        </w:rPr>
        <w:t>publicación reciente en el blog que @The Conversation Project escribió sobre este tema. Se han recopilado rompehielos de conversación, recursos útiles y sugerencias de personas que tienen enfermedades graves sobre cómo ser más útiles sin sobrepasar los límites.</w:t>
      </w:r>
      <w:r w:rsidRPr="00F0310C">
        <w:rPr>
          <w:rFonts w:eastAsia="Calibri"/>
          <w:lang w:val="es-419" w:bidi="es-419"/>
        </w:rPr>
        <w:br/>
      </w:r>
      <w:r w:rsidRPr="00F0310C">
        <w:rPr>
          <w:rFonts w:eastAsia="Calibri"/>
          <w:lang w:val="es-419" w:bidi="es-419"/>
        </w:rPr>
        <w:br/>
        <w:t>Nos encantaría saber qué más agregarías a la lista. Comenta a continuación con sugerencias adicionales.</w:t>
      </w:r>
    </w:p>
    <w:p w14:paraId="0C483B47" w14:textId="77777777" w:rsidR="00E46BFD" w:rsidRPr="00027F16" w:rsidRDefault="00E46BFD" w:rsidP="00D32FA3">
      <w:pPr>
        <w:rPr>
          <w:rStyle w:val="IntenseReference"/>
          <w:sz w:val="36"/>
          <w:szCs w:val="36"/>
          <w:lang w:val="es-ES"/>
        </w:rPr>
      </w:pPr>
    </w:p>
    <w:p w14:paraId="522312CA" w14:textId="77777777" w:rsidR="00770D54" w:rsidRDefault="003D14FA" w:rsidP="00D32FA3">
      <w:pPr>
        <w:rPr>
          <w:rStyle w:val="IntenseReference"/>
          <w:sz w:val="36"/>
          <w:szCs w:val="36"/>
          <w:lang w:val="es-ES"/>
        </w:rPr>
      </w:pPr>
      <w:r>
        <w:rPr>
          <w:noProof/>
        </w:rPr>
        <w:drawing>
          <wp:anchor distT="0" distB="0" distL="114300" distR="114300" simplePos="0" relativeHeight="251721216" behindDoc="0" locked="0" layoutInCell="1" allowOverlap="1" wp14:anchorId="6924043D" wp14:editId="004CFB95">
            <wp:simplePos x="0" y="0"/>
            <wp:positionH relativeFrom="margin">
              <wp:posOffset>3762375</wp:posOffset>
            </wp:positionH>
            <wp:positionV relativeFrom="paragraph">
              <wp:posOffset>399415</wp:posOffset>
            </wp:positionV>
            <wp:extent cx="2624455" cy="1473835"/>
            <wp:effectExtent l="0" t="0" r="4445" b="0"/>
            <wp:wrapSquare wrapText="bothSides"/>
            <wp:docPr id="1191143329" name="Picture 1191143329">
              <a:extLst xmlns:a="http://schemas.openxmlformats.org/drawingml/2006/main">
                <a:ext uri="{FF2B5EF4-FFF2-40B4-BE49-F238E27FC236}">
                  <a16:creationId xmlns:a16="http://schemas.microsoft.com/office/drawing/2014/main" id="{26C83CDD-44E0-4E00-B388-4ACB606A83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43329" name="Picture 1191143329"/>
                    <pic:cNvPicPr/>
                  </pic:nvPicPr>
                  <pic:blipFill>
                    <a:blip r:embed="rId44">
                      <a:extLst>
                        <a:ext uri="{28A0092B-C50C-407E-A947-70E740481C1C}">
                          <a14:useLocalDpi xmlns:a14="http://schemas.microsoft.com/office/drawing/2010/main" val="0"/>
                        </a:ext>
                      </a:extLst>
                    </a:blip>
                    <a:stretch>
                      <a:fillRect/>
                    </a:stretch>
                  </pic:blipFill>
                  <pic:spPr>
                    <a:xfrm>
                      <a:off x="0" y="0"/>
                      <a:ext cx="2624455" cy="1473835"/>
                    </a:xfrm>
                    <a:prstGeom prst="rect">
                      <a:avLst/>
                    </a:prstGeom>
                  </pic:spPr>
                </pic:pic>
              </a:graphicData>
            </a:graphic>
            <wp14:sizeRelH relativeFrom="page">
              <wp14:pctWidth>0</wp14:pctWidth>
            </wp14:sizeRelH>
            <wp14:sizeRelV relativeFrom="page">
              <wp14:pctHeight>0</wp14:pctHeight>
            </wp14:sizeRelV>
          </wp:anchor>
        </w:drawing>
      </w:r>
      <w:r w:rsidR="00EB0BA6" w:rsidRPr="00E46BFD">
        <w:rPr>
          <w:b/>
          <w:bCs/>
          <w:lang w:val="es-ES"/>
        </w:rPr>
        <w:br/>
      </w:r>
    </w:p>
    <w:p w14:paraId="671C6542" w14:textId="3DA3DB5B" w:rsidR="003809DF" w:rsidRPr="00027F16" w:rsidRDefault="00C56D98" w:rsidP="00D32FA3">
      <w:pPr>
        <w:rPr>
          <w:b/>
          <w:bCs/>
          <w:lang w:val="es-ES"/>
        </w:rPr>
      </w:pPr>
      <w:r w:rsidRPr="00027F16">
        <w:rPr>
          <w:rStyle w:val="IntenseReference"/>
          <w:sz w:val="36"/>
          <w:szCs w:val="36"/>
          <w:lang w:val="es-ES"/>
        </w:rPr>
        <w:t>X</w:t>
      </w:r>
      <w:r w:rsidR="4A2230E7" w:rsidRPr="00027F16">
        <w:rPr>
          <w:rStyle w:val="IntenseReference"/>
          <w:sz w:val="36"/>
          <w:szCs w:val="36"/>
          <w:lang w:val="es-ES"/>
        </w:rPr>
        <w:t>:</w:t>
      </w:r>
    </w:p>
    <w:p w14:paraId="6D9F8E6B" w14:textId="4506CF1C" w:rsidR="00592161" w:rsidRPr="000B7E4D" w:rsidRDefault="000B7E4D" w:rsidP="00592161">
      <w:pPr>
        <w:rPr>
          <w:lang w:val="es-ES"/>
        </w:rPr>
      </w:pPr>
      <w:r w:rsidRPr="009013A2">
        <w:rPr>
          <w:rFonts w:ascii="Calibri" w:eastAsia="Segoe UI" w:hAnsi="Calibri" w:cs="Calibri"/>
          <w:color w:val="0F1419"/>
          <w:lang w:val="es-419" w:bidi="es-419"/>
        </w:rPr>
        <w:t xml:space="preserve">¿Eres estudiante y buscas ideas para iniciar conversaciones con otros estudiantes del campus? </w:t>
      </w:r>
      <w:r w:rsidRPr="009013A2">
        <w:rPr>
          <w:rFonts w:ascii="Calibri" w:eastAsia="Calibri" w:hAnsi="Calibri" w:cs="Calibri"/>
          <w:lang w:val="es-419" w:bidi="es-419"/>
        </w:rPr>
        <w:t>@convoproject</w:t>
      </w:r>
      <w:r w:rsidRPr="009013A2">
        <w:rPr>
          <w:rFonts w:ascii="Calibri" w:eastAsia="Segoe UI" w:hAnsi="Calibri" w:cs="Calibri"/>
          <w:color w:val="0F1419"/>
          <w:lang w:val="es-419" w:bidi="es-419"/>
        </w:rPr>
        <w:t xml:space="preserve"> tiene los recursos necesarios para ayudarte a apoyar a otros en su página de recursos: </w:t>
      </w:r>
      <w:hyperlink r:id="rId45">
        <w:r w:rsidR="00592161" w:rsidRPr="000B7E4D">
          <w:rPr>
            <w:rStyle w:val="Hyperlink"/>
            <w:rFonts w:eastAsia="Segoe UI"/>
            <w:color w:val="1D9BF0"/>
            <w:u w:val="none"/>
            <w:lang w:val="es-ES"/>
          </w:rPr>
          <w:t>https://bit.ly/3zgpxtH</w:t>
        </w:r>
      </w:hyperlink>
      <w:r w:rsidR="00592161" w:rsidRPr="000B7E4D">
        <w:rPr>
          <w:rFonts w:eastAsia="Segoe UI"/>
          <w:color w:val="0F1419"/>
          <w:lang w:val="es-ES"/>
        </w:rPr>
        <w:t xml:space="preserve"> </w:t>
      </w:r>
      <w:r w:rsidR="00592161" w:rsidRPr="000B7E4D">
        <w:rPr>
          <w:lang w:val="es-ES"/>
        </w:rPr>
        <w:br/>
      </w:r>
    </w:p>
    <w:p w14:paraId="4EA3667C" w14:textId="77777777" w:rsidR="00592161" w:rsidRPr="000B7E4D" w:rsidRDefault="00592161" w:rsidP="00D32FA3">
      <w:pPr>
        <w:rPr>
          <w:b/>
          <w:bCs/>
          <w:lang w:val="es-ES"/>
        </w:rPr>
      </w:pPr>
    </w:p>
    <w:p w14:paraId="64DCD67D" w14:textId="77777777" w:rsidR="00A73B9B" w:rsidRPr="000B7E4D" w:rsidRDefault="00A73B9B" w:rsidP="00D32FA3">
      <w:pPr>
        <w:rPr>
          <w:b/>
          <w:bCs/>
          <w:lang w:val="es-ES"/>
        </w:rPr>
      </w:pPr>
    </w:p>
    <w:p w14:paraId="618C993E" w14:textId="77777777" w:rsidR="003809DF" w:rsidRPr="000B7E4D" w:rsidRDefault="003809DF" w:rsidP="003809DF">
      <w:pPr>
        <w:jc w:val="both"/>
        <w:rPr>
          <w:b/>
          <w:bCs/>
          <w:lang w:val="es-ES"/>
        </w:rPr>
      </w:pPr>
    </w:p>
    <w:p w14:paraId="3309C067" w14:textId="77777777" w:rsidR="00770D54" w:rsidRPr="00A44596" w:rsidRDefault="00770D54" w:rsidP="003809DF">
      <w:pPr>
        <w:rPr>
          <w:rFonts w:asciiTheme="majorHAnsi" w:hAnsiTheme="majorHAnsi" w:cstheme="majorBidi"/>
          <w:b/>
          <w:sz w:val="40"/>
          <w:szCs w:val="40"/>
          <w:lang w:val="es-ES"/>
        </w:rPr>
      </w:pPr>
    </w:p>
    <w:p w14:paraId="2A47F56C" w14:textId="77777777" w:rsidR="00770D54" w:rsidRPr="00A44596" w:rsidRDefault="00770D54" w:rsidP="003809DF">
      <w:pPr>
        <w:rPr>
          <w:rFonts w:asciiTheme="majorHAnsi" w:hAnsiTheme="majorHAnsi" w:cstheme="majorBidi"/>
          <w:b/>
          <w:sz w:val="40"/>
          <w:szCs w:val="40"/>
          <w:lang w:val="es-ES"/>
        </w:rPr>
      </w:pPr>
    </w:p>
    <w:p w14:paraId="69DFC367" w14:textId="1826F9C0" w:rsidR="003809DF" w:rsidRPr="00E47D0B" w:rsidRDefault="003809DF" w:rsidP="003809DF">
      <w:pPr>
        <w:rPr>
          <w:rFonts w:asciiTheme="majorHAnsi" w:hAnsiTheme="majorHAnsi" w:cstheme="majorBidi"/>
          <w:b/>
          <w:sz w:val="40"/>
          <w:szCs w:val="40"/>
        </w:rPr>
      </w:pPr>
      <w:r w:rsidRPr="24C52449">
        <w:rPr>
          <w:rFonts w:asciiTheme="majorHAnsi" w:hAnsiTheme="majorHAnsi" w:cstheme="majorBidi"/>
          <w:b/>
          <w:sz w:val="40"/>
          <w:szCs w:val="40"/>
        </w:rPr>
        <w:lastRenderedPageBreak/>
        <w:t>Theme</w:t>
      </w:r>
      <w:r w:rsidR="00443017" w:rsidRPr="24C52449">
        <w:rPr>
          <w:rFonts w:asciiTheme="majorHAnsi" w:hAnsiTheme="majorHAnsi" w:cstheme="majorBidi"/>
          <w:b/>
          <w:sz w:val="40"/>
          <w:szCs w:val="40"/>
        </w:rPr>
        <w:t xml:space="preserve"> 6</w:t>
      </w:r>
      <w:r w:rsidRPr="24C52449">
        <w:rPr>
          <w:rFonts w:asciiTheme="majorHAnsi" w:hAnsiTheme="majorHAnsi" w:cstheme="majorBidi"/>
          <w:b/>
          <w:sz w:val="40"/>
          <w:szCs w:val="40"/>
        </w:rPr>
        <w:t>: Supporting Self/</w:t>
      </w:r>
      <w:r w:rsidR="710940A1" w:rsidRPr="24C52449">
        <w:rPr>
          <w:rFonts w:asciiTheme="majorHAnsi" w:eastAsia="Times New Roman" w:hAnsiTheme="majorHAnsi" w:cstheme="majorBidi"/>
          <w:b/>
          <w:bCs/>
          <w:color w:val="1F1F1F"/>
          <w:sz w:val="40"/>
          <w:szCs w:val="40"/>
        </w:rPr>
        <w:t>Cuidarse</w:t>
      </w:r>
      <w:r w:rsidRPr="24C52449">
        <w:rPr>
          <w:rFonts w:asciiTheme="majorHAnsi" w:eastAsia="Times New Roman" w:hAnsiTheme="majorHAnsi" w:cstheme="majorBidi"/>
          <w:b/>
          <w:color w:val="1F1F1F"/>
          <w:sz w:val="40"/>
          <w:szCs w:val="40"/>
        </w:rPr>
        <w:t xml:space="preserve"> </w:t>
      </w:r>
      <w:r w:rsidRPr="24C52449">
        <w:rPr>
          <w:rFonts w:asciiTheme="majorHAnsi" w:hAnsiTheme="majorHAnsi" w:cstheme="majorBidi"/>
          <w:b/>
          <w:sz w:val="40"/>
          <w:szCs w:val="40"/>
        </w:rPr>
        <w:t xml:space="preserve">a </w:t>
      </w:r>
      <w:r w:rsidR="13164561" w:rsidRPr="24C52449">
        <w:rPr>
          <w:rFonts w:asciiTheme="majorHAnsi" w:hAnsiTheme="majorHAnsi" w:cstheme="majorBidi"/>
          <w:b/>
          <w:bCs/>
          <w:sz w:val="40"/>
          <w:szCs w:val="40"/>
        </w:rPr>
        <w:t>uno</w:t>
      </w:r>
      <w:r w:rsidRPr="24C52449">
        <w:rPr>
          <w:rFonts w:asciiTheme="majorHAnsi" w:hAnsiTheme="majorHAnsi" w:cstheme="majorBidi"/>
          <w:b/>
          <w:sz w:val="40"/>
          <w:szCs w:val="40"/>
        </w:rPr>
        <w:t xml:space="preserve"> mismo</w:t>
      </w:r>
    </w:p>
    <w:p w14:paraId="48582521" w14:textId="77777777" w:rsidR="003809DF" w:rsidRDefault="003809DF" w:rsidP="003809DF">
      <w:r w:rsidRPr="008E2EE3">
        <w:rPr>
          <w:b/>
          <w:bCs/>
          <w:u w:val="single"/>
        </w:rPr>
        <w:t>Sample messaging t</w:t>
      </w:r>
      <w:r w:rsidRPr="004C3CEB">
        <w:rPr>
          <w:b/>
          <w:bCs/>
          <w:u w:val="single"/>
        </w:rPr>
        <w:t>o be adapted and used in newsletters, email</w:t>
      </w:r>
      <w:r>
        <w:rPr>
          <w:b/>
          <w:bCs/>
          <w:u w:val="single"/>
        </w:rPr>
        <w:t>, flyers</w:t>
      </w:r>
      <w:r w:rsidRPr="004C3CEB">
        <w:rPr>
          <w:b/>
          <w:bCs/>
          <w:u w:val="single"/>
        </w:rPr>
        <w:t xml:space="preserve"> or other mass send outs</w:t>
      </w:r>
    </w:p>
    <w:p w14:paraId="6D11C309" w14:textId="77777777" w:rsidR="00824530" w:rsidRPr="00824530" w:rsidRDefault="00824530" w:rsidP="00824530">
      <w:pPr>
        <w:rPr>
          <w:rFonts w:ascii="Calibri" w:hAnsi="Calibri" w:cs="Calibri"/>
          <w:b/>
          <w:bCs/>
          <w:lang w:val="es-ES"/>
        </w:rPr>
      </w:pPr>
      <w:r w:rsidRPr="004005F1">
        <w:rPr>
          <w:rFonts w:ascii="Calibri" w:eastAsia="Calibri" w:hAnsi="Calibri" w:cs="Calibri"/>
          <w:b/>
          <w:lang w:val="es-419" w:bidi="es-419"/>
        </w:rPr>
        <w:t>Descansar, renovarse y prepararse para conversaciones importantes</w:t>
      </w:r>
    </w:p>
    <w:p w14:paraId="5D7430C5" w14:textId="77777777" w:rsidR="00824530" w:rsidRPr="00824530" w:rsidRDefault="00824530" w:rsidP="00824530">
      <w:pPr>
        <w:rPr>
          <w:rFonts w:ascii="Calibri" w:hAnsi="Calibri" w:cs="Calibri"/>
          <w:lang w:val="es-ES"/>
        </w:rPr>
      </w:pPr>
      <w:r w:rsidRPr="004005F1">
        <w:rPr>
          <w:rFonts w:ascii="Calibri" w:eastAsia="Calibri" w:hAnsi="Calibri" w:cs="Calibri"/>
          <w:lang w:val="es-419" w:bidi="es-419"/>
        </w:rPr>
        <w:t xml:space="preserve">El final de cada año suele ser una etapa muy ocupada, con poco tiempo para uno mismo.  A medida que este año termina y comienza uno nuevo, te alentamos a dar un paso atrás y a reservar “tiempo para ti”. Cuídate reflexionando sobre lo que más importa en tu vida y en tu atención de la salud. Comenzar con una reflexión interior y un tiempo personal de pensamiento puede ayudarnos a prepararnos para estas conversaciones importantes que tendremos a lo largo del tiempo con aquellas personas importantes en nuestras vidas.  </w:t>
      </w:r>
    </w:p>
    <w:p w14:paraId="4D7FE330" w14:textId="77777777" w:rsidR="00824530" w:rsidRPr="00824530" w:rsidRDefault="00824530" w:rsidP="00824530">
      <w:pPr>
        <w:rPr>
          <w:rFonts w:ascii="Calibri" w:hAnsi="Calibri" w:cs="Calibri"/>
          <w:lang w:val="es-ES"/>
        </w:rPr>
      </w:pPr>
      <w:r w:rsidRPr="004005F1">
        <w:rPr>
          <w:rFonts w:ascii="Calibri" w:eastAsia="Calibri" w:hAnsi="Calibri" w:cs="Calibri"/>
          <w:lang w:val="es-419" w:bidi="es-419"/>
        </w:rPr>
        <w:t xml:space="preserve">Consulta la </w:t>
      </w:r>
      <w:hyperlink r:id="rId46" w:history="1">
        <w:r w:rsidRPr="004005F1">
          <w:rPr>
            <w:rStyle w:val="Hyperlink"/>
            <w:rFonts w:ascii="Calibri" w:eastAsia="Calibri" w:hAnsi="Calibri" w:cs="Calibri"/>
            <w:lang w:val="es-419" w:bidi="es-419"/>
          </w:rPr>
          <w:t xml:space="preserve">sección “Comenzar” </w:t>
        </w:r>
      </w:hyperlink>
      <w:r w:rsidRPr="004005F1">
        <w:rPr>
          <w:rFonts w:ascii="Calibri" w:eastAsia="Calibri" w:hAnsi="Calibri" w:cs="Calibri"/>
          <w:lang w:val="es-419" w:bidi="es-419"/>
        </w:rPr>
        <w:t>de la página de The Conversation Project para obtener recursos gratuitos que te ayudarán a 1) pensar en tus valores y deseos en materia de atención médica y, luego, 2) obtener ideas sobre cómo empezar a hablar y comprender los deseos en materia de atención médica de otras personas importantes en tu vida. ¡Esperamos que esto te ayude a definir algunos propósitos de Año Nuevo enfocados en la acción!</w:t>
      </w:r>
    </w:p>
    <w:p w14:paraId="77CB3922" w14:textId="4E11BAD7" w:rsidR="003809DF" w:rsidRPr="00076105" w:rsidRDefault="003809DF" w:rsidP="003809DF">
      <w:pPr>
        <w:rPr>
          <w:rStyle w:val="IntenseReference"/>
          <w:sz w:val="40"/>
          <w:szCs w:val="40"/>
          <w:lang w:val="es-ES"/>
        </w:rPr>
      </w:pPr>
      <w:r w:rsidRPr="00076105">
        <w:rPr>
          <w:rStyle w:val="IntenseReference"/>
          <w:sz w:val="36"/>
          <w:szCs w:val="36"/>
          <w:lang w:val="es-ES"/>
        </w:rPr>
        <w:t xml:space="preserve">Instagram: </w:t>
      </w:r>
    </w:p>
    <w:p w14:paraId="3E039CAE" w14:textId="64973436" w:rsidR="003809DF" w:rsidRPr="00076105" w:rsidRDefault="00076105" w:rsidP="003809DF">
      <w:pPr>
        <w:pStyle w:val="ListParagraph"/>
        <w:ind w:left="0"/>
        <w:rPr>
          <w:rFonts w:ascii="Calibri" w:eastAsia="Calibri" w:hAnsi="Calibri" w:cs="Calibri"/>
          <w:color w:val="000000" w:themeColor="text1"/>
          <w:lang w:val="es-ES"/>
        </w:rPr>
      </w:pPr>
      <w:r w:rsidRPr="00183401">
        <w:rPr>
          <w:rFonts w:ascii="Calibri" w:eastAsia="Calibri" w:hAnsi="Calibri" w:cs="Calibri"/>
          <w:color w:val="000000" w:themeColor="text1"/>
          <w:lang w:val="es-419" w:bidi="es-419"/>
        </w:rPr>
        <w:t xml:space="preserve">¿No has tenido tiempo para pensar en lo que es importante para ti? Toma un café y una de las guías gratuitas para iniciar la conversación de @convoproject y dedica un tiempo de calidad a la autorreflexión para pensar en lo que es importante para ti en tu vida y en tu atención médica. </w:t>
      </w:r>
      <w:r w:rsidRPr="00183401">
        <w:rPr>
          <w:rFonts w:ascii="Calibri" w:eastAsia="Calibri" w:hAnsi="Calibri" w:cs="Calibri"/>
          <w:color w:val="000000" w:themeColor="text1"/>
          <w:lang w:val="es-419" w:bidi="es-419"/>
        </w:rPr>
        <w:br/>
      </w:r>
      <w:r w:rsidRPr="00183401">
        <w:rPr>
          <w:rFonts w:ascii="Calibri" w:eastAsia="Calibri" w:hAnsi="Calibri" w:cs="Calibri"/>
          <w:color w:val="000000" w:themeColor="text1"/>
          <w:lang w:val="es-419" w:bidi="es-419"/>
        </w:rPr>
        <w:br/>
      </w:r>
      <w:r w:rsidRPr="00183401">
        <w:rPr>
          <w:rFonts w:ascii="Segoe UI Emoji" w:eastAsia="Calibri" w:hAnsi="Segoe UI Emoji" w:cs="Segoe UI Emoji"/>
          <w:color w:val="000000" w:themeColor="text1"/>
          <w:lang w:val="es-419" w:bidi="es-419"/>
        </w:rPr>
        <w:t>🔗</w:t>
      </w:r>
      <w:r w:rsidRPr="00183401">
        <w:rPr>
          <w:rFonts w:ascii="Calibri" w:eastAsia="Calibri" w:hAnsi="Calibri" w:cs="Calibri"/>
          <w:color w:val="000000" w:themeColor="text1"/>
          <w:lang w:val="es-419" w:bidi="es-419"/>
        </w:rPr>
        <w:t xml:space="preserve"> Visita el enlace en nuestra biografía/visita el linktree en nuestra biografía para acceder a la Guía para iniciar la conversación de @convoproject. </w:t>
      </w:r>
    </w:p>
    <w:p w14:paraId="2B9E8FFC" w14:textId="77777777" w:rsidR="003809DF" w:rsidRDefault="003809DF" w:rsidP="003809DF">
      <w:pPr>
        <w:rPr>
          <w:b/>
          <w:i/>
        </w:rPr>
      </w:pPr>
      <w:r w:rsidRPr="0009720F">
        <w:rPr>
          <w:rFonts w:ascii="Calibri" w:eastAsia="Calibri" w:hAnsi="Calibri" w:cs="Calibri"/>
          <w:b/>
          <w:bCs/>
          <w:i/>
          <w:iCs/>
          <w:color w:val="000000" w:themeColor="text1"/>
        </w:rPr>
        <w:t>Link to add to your bio/linktree</w:t>
      </w:r>
      <w:r>
        <w:rPr>
          <w:rFonts w:ascii="Calibri" w:eastAsia="Calibri" w:hAnsi="Calibri" w:cs="Calibri"/>
          <w:b/>
          <w:bCs/>
          <w:i/>
          <w:iCs/>
          <w:color w:val="000000" w:themeColor="text1"/>
        </w:rPr>
        <w:t xml:space="preserve">: </w:t>
      </w:r>
      <w:hyperlink r:id="rId47" w:history="1">
        <w:r w:rsidRPr="003C60A9">
          <w:rPr>
            <w:rStyle w:val="Hyperlink"/>
          </w:rPr>
          <w:t>https://theconversationproject.org/wp-content/uploads/2021/01/TCP-ConversationStartGuide-Spanish.pdf</w:t>
        </w:r>
      </w:hyperlink>
      <w:r>
        <w:t xml:space="preserve"> </w:t>
      </w:r>
    </w:p>
    <w:p w14:paraId="1047AE3E" w14:textId="77777777" w:rsidR="00770D54" w:rsidRDefault="003809DF" w:rsidP="00770D54">
      <w:pPr>
        <w:pStyle w:val="ListParagraph"/>
        <w:ind w:left="0"/>
        <w:rPr>
          <w:rFonts w:ascii="Calibri" w:eastAsia="Calibri" w:hAnsi="Calibri" w:cs="Calibri"/>
          <w:color w:val="000000" w:themeColor="text1"/>
          <w:lang w:val="es-419" w:bidi="es-419"/>
        </w:rPr>
      </w:pPr>
      <w:r w:rsidRPr="006875D3">
        <w:rPr>
          <w:b/>
          <w:i/>
          <w:lang w:val="es-ES"/>
        </w:rPr>
        <w:t xml:space="preserve">Additional </w:t>
      </w:r>
      <w:r w:rsidRPr="006875D3">
        <w:rPr>
          <w:b/>
          <w:bCs/>
          <w:i/>
          <w:iCs/>
          <w:lang w:val="es-ES"/>
        </w:rPr>
        <w:t>hashtags to copy and paste into your first Instagram comment:</w:t>
      </w:r>
      <w:r w:rsidRPr="006875D3">
        <w:rPr>
          <w:lang w:val="es-ES"/>
        </w:rPr>
        <w:t xml:space="preserve"> </w:t>
      </w:r>
      <w:r w:rsidRPr="006875D3">
        <w:rPr>
          <w:lang w:val="es-ES"/>
        </w:rPr>
        <w:br/>
        <w:t xml:space="preserve">#TheConversationProject #TCP </w:t>
      </w:r>
      <w:r w:rsidR="006875D3" w:rsidRPr="00183401">
        <w:rPr>
          <w:rFonts w:ascii="Calibri" w:eastAsia="Calibri" w:hAnsi="Calibri" w:cs="Calibri"/>
          <w:color w:val="000000" w:themeColor="text1"/>
          <w:lang w:val="es-419" w:bidi="es-419"/>
        </w:rPr>
        <w:t>#ConsejosParaElCuidador #Autocuidado #CuidarseAUnoMismo #IniciadoresDeLaConversación #RecursosGratuitos #GuíasGratuitas #Blogs #AtenciónMédica #DeseosDeFDV #Conversación #Cuidador #Cuidado #EnfermedadGrave #LoQueLeImporta #LoQueMásImporta #Apoderado #CuidarseAUnoMismo ##CuidarteATiMismo</w:t>
      </w:r>
    </w:p>
    <w:p w14:paraId="368D201C" w14:textId="4D8F5F4B" w:rsidR="000B5ED7" w:rsidRPr="00770D54" w:rsidRDefault="00770D54" w:rsidP="00770D54">
      <w:pPr>
        <w:pStyle w:val="ListParagraph"/>
        <w:ind w:left="0"/>
        <w:rPr>
          <w:rStyle w:val="IntenseReference"/>
          <w:rFonts w:ascii="Calibri" w:eastAsia="Calibri" w:hAnsi="Calibri" w:cs="Calibri"/>
          <w:b w:val="0"/>
          <w:bCs w:val="0"/>
          <w:smallCaps w:val="0"/>
          <w:color w:val="000000" w:themeColor="text1"/>
          <w:spacing w:val="0"/>
          <w:lang w:val="es-ES"/>
        </w:rPr>
      </w:pPr>
      <w:r>
        <w:rPr>
          <w:b/>
          <w:bCs/>
          <w:i/>
          <w:iCs/>
          <w:noProof/>
        </w:rPr>
        <w:drawing>
          <wp:anchor distT="0" distB="0" distL="114300" distR="114300" simplePos="0" relativeHeight="251675136" behindDoc="0" locked="0" layoutInCell="1" allowOverlap="1" wp14:anchorId="3FC7401D" wp14:editId="1B6DD60B">
            <wp:simplePos x="0" y="0"/>
            <wp:positionH relativeFrom="column">
              <wp:posOffset>3162300</wp:posOffset>
            </wp:positionH>
            <wp:positionV relativeFrom="paragraph">
              <wp:posOffset>287655</wp:posOffset>
            </wp:positionV>
            <wp:extent cx="1452245" cy="1816735"/>
            <wp:effectExtent l="0" t="0" r="0" b="0"/>
            <wp:wrapSquare wrapText="bothSides"/>
            <wp:docPr id="46040643" name="Picture 7">
              <a:extLst xmlns:a="http://schemas.openxmlformats.org/drawingml/2006/main">
                <a:ext uri="{FF2B5EF4-FFF2-40B4-BE49-F238E27FC236}">
                  <a16:creationId xmlns:a16="http://schemas.microsoft.com/office/drawing/2014/main" id="{618CD15B-0408-4ECC-9268-541D9B85DA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0643" name="Picture 7"/>
                    <pic:cNvPicPr/>
                  </pic:nvPicPr>
                  <pic:blipFill>
                    <a:blip r:embed="rId48">
                      <a:extLst>
                        <a:ext uri="{28A0092B-C50C-407E-A947-70E740481C1C}">
                          <a14:useLocalDpi xmlns:a14="http://schemas.microsoft.com/office/drawing/2010/main" val="0"/>
                        </a:ext>
                      </a:extLst>
                    </a:blip>
                    <a:stretch>
                      <a:fillRect/>
                    </a:stretch>
                  </pic:blipFill>
                  <pic:spPr>
                    <a:xfrm>
                      <a:off x="0" y="0"/>
                      <a:ext cx="1452245" cy="1816735"/>
                    </a:xfrm>
                    <a:prstGeom prst="rect">
                      <a:avLst/>
                    </a:prstGeom>
                  </pic:spPr>
                </pic:pic>
              </a:graphicData>
            </a:graphic>
            <wp14:sizeRelH relativeFrom="page">
              <wp14:pctWidth>0</wp14:pctWidth>
            </wp14:sizeRelH>
            <wp14:sizeRelV relativeFrom="page">
              <wp14:pctHeight>0</wp14:pctHeight>
            </wp14:sizeRelV>
          </wp:anchor>
        </w:drawing>
      </w:r>
      <w:r>
        <w:rPr>
          <w:b/>
          <w:bCs/>
          <w:i/>
          <w:iCs/>
          <w:noProof/>
        </w:rPr>
        <w:drawing>
          <wp:anchor distT="0" distB="0" distL="114300" distR="114300" simplePos="0" relativeHeight="251698688" behindDoc="0" locked="0" layoutInCell="1" allowOverlap="1" wp14:anchorId="6A412C83" wp14:editId="471842DD">
            <wp:simplePos x="0" y="0"/>
            <wp:positionH relativeFrom="margin">
              <wp:posOffset>4914900</wp:posOffset>
            </wp:positionH>
            <wp:positionV relativeFrom="paragraph">
              <wp:posOffset>281305</wp:posOffset>
            </wp:positionV>
            <wp:extent cx="1464945" cy="1826260"/>
            <wp:effectExtent l="0" t="0" r="1905" b="2540"/>
            <wp:wrapSquare wrapText="bothSides"/>
            <wp:docPr id="835327136" name="Picture 6">
              <a:extLst xmlns:a="http://schemas.openxmlformats.org/drawingml/2006/main">
                <a:ext uri="{FF2B5EF4-FFF2-40B4-BE49-F238E27FC236}">
                  <a16:creationId xmlns:a16="http://schemas.microsoft.com/office/drawing/2014/main" id="{3DA1A715-73D8-4420-8A0A-F1BE6AD2CC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327136" name="Picture 6"/>
                    <pic:cNvPicPr/>
                  </pic:nvPicPr>
                  <pic:blipFill>
                    <a:blip r:embed="rId49">
                      <a:extLst>
                        <a:ext uri="{28A0092B-C50C-407E-A947-70E740481C1C}">
                          <a14:useLocalDpi xmlns:a14="http://schemas.microsoft.com/office/drawing/2010/main" val="0"/>
                        </a:ext>
                      </a:extLst>
                    </a:blip>
                    <a:stretch>
                      <a:fillRect/>
                    </a:stretch>
                  </pic:blipFill>
                  <pic:spPr>
                    <a:xfrm>
                      <a:off x="0" y="0"/>
                      <a:ext cx="1464945" cy="1826260"/>
                    </a:xfrm>
                    <a:prstGeom prst="rect">
                      <a:avLst/>
                    </a:prstGeom>
                  </pic:spPr>
                </pic:pic>
              </a:graphicData>
            </a:graphic>
            <wp14:sizeRelH relativeFrom="page">
              <wp14:pctWidth>0</wp14:pctWidth>
            </wp14:sizeRelH>
            <wp14:sizeRelV relativeFrom="page">
              <wp14:pctHeight>0</wp14:pctHeight>
            </wp14:sizeRelV>
          </wp:anchor>
        </w:drawing>
      </w:r>
      <w:r>
        <w:rPr>
          <w:b/>
          <w:bCs/>
          <w:i/>
          <w:iCs/>
          <w:noProof/>
        </w:rPr>
        <w:drawing>
          <wp:anchor distT="0" distB="0" distL="114300" distR="114300" simplePos="0" relativeHeight="251652608" behindDoc="0" locked="0" layoutInCell="1" allowOverlap="1" wp14:anchorId="6A6BEC89" wp14:editId="1208A3D9">
            <wp:simplePos x="0" y="0"/>
            <wp:positionH relativeFrom="column">
              <wp:posOffset>1514475</wp:posOffset>
            </wp:positionH>
            <wp:positionV relativeFrom="paragraph">
              <wp:posOffset>271780</wp:posOffset>
            </wp:positionV>
            <wp:extent cx="1466850" cy="1835785"/>
            <wp:effectExtent l="0" t="0" r="0" b="0"/>
            <wp:wrapSquare wrapText="bothSides"/>
            <wp:docPr id="1296997724" name="Picture 8">
              <a:extLst xmlns:a="http://schemas.openxmlformats.org/drawingml/2006/main">
                <a:ext uri="{FF2B5EF4-FFF2-40B4-BE49-F238E27FC236}">
                  <a16:creationId xmlns:a16="http://schemas.microsoft.com/office/drawing/2014/main" id="{9E34C0EA-F14C-46E2-9FFD-4444D1397A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97724" name="Picture 8"/>
                    <pic:cNvPicPr/>
                  </pic:nvPicPr>
                  <pic:blipFill>
                    <a:blip r:embed="rId50">
                      <a:extLst>
                        <a:ext uri="{28A0092B-C50C-407E-A947-70E740481C1C}">
                          <a14:useLocalDpi xmlns:a14="http://schemas.microsoft.com/office/drawing/2010/main" val="0"/>
                        </a:ext>
                      </a:extLst>
                    </a:blip>
                    <a:stretch>
                      <a:fillRect/>
                    </a:stretch>
                  </pic:blipFill>
                  <pic:spPr>
                    <a:xfrm>
                      <a:off x="0" y="0"/>
                      <a:ext cx="1466850" cy="18357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8032" behindDoc="0" locked="0" layoutInCell="1" allowOverlap="1" wp14:anchorId="2BE4318A" wp14:editId="776F2C19">
            <wp:simplePos x="0" y="0"/>
            <wp:positionH relativeFrom="margin">
              <wp:posOffset>-57150</wp:posOffset>
            </wp:positionH>
            <wp:positionV relativeFrom="paragraph">
              <wp:posOffset>276225</wp:posOffset>
            </wp:positionV>
            <wp:extent cx="1435735" cy="1800225"/>
            <wp:effectExtent l="0" t="0" r="0" b="9525"/>
            <wp:wrapSquare wrapText="bothSides"/>
            <wp:docPr id="2109277697" name="Picture 2109277697">
              <a:extLst xmlns:a="http://schemas.openxmlformats.org/drawingml/2006/main">
                <a:ext uri="{FF2B5EF4-FFF2-40B4-BE49-F238E27FC236}">
                  <a16:creationId xmlns:a16="http://schemas.microsoft.com/office/drawing/2014/main" id="{87302CAA-FCBA-4903-9CBC-CA4BCDBB7F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77697" name="Picture 2109277697"/>
                    <pic:cNvPicPr/>
                  </pic:nvPicPr>
                  <pic:blipFill>
                    <a:blip r:embed="rId51">
                      <a:extLst>
                        <a:ext uri="{28A0092B-C50C-407E-A947-70E740481C1C}">
                          <a14:useLocalDpi xmlns:a14="http://schemas.microsoft.com/office/drawing/2010/main" val="0"/>
                        </a:ext>
                      </a:extLst>
                    </a:blip>
                    <a:stretch>
                      <a:fillRect/>
                    </a:stretch>
                  </pic:blipFill>
                  <pic:spPr>
                    <a:xfrm>
                      <a:off x="0" y="0"/>
                      <a:ext cx="1435735" cy="1800225"/>
                    </a:xfrm>
                    <a:prstGeom prst="rect">
                      <a:avLst/>
                    </a:prstGeom>
                  </pic:spPr>
                </pic:pic>
              </a:graphicData>
            </a:graphic>
            <wp14:sizeRelH relativeFrom="margin">
              <wp14:pctWidth>0</wp14:pctWidth>
            </wp14:sizeRelH>
            <wp14:sizeRelV relativeFrom="margin">
              <wp14:pctHeight>0</wp14:pctHeight>
            </wp14:sizeRelV>
          </wp:anchor>
        </w:drawing>
      </w:r>
    </w:p>
    <w:p w14:paraId="0833D0D2" w14:textId="1DCF58C4" w:rsidR="003E5B77" w:rsidRPr="00027F16" w:rsidRDefault="003E5B77" w:rsidP="00F04A5F">
      <w:pPr>
        <w:jc w:val="both"/>
        <w:rPr>
          <w:b/>
          <w:bCs/>
          <w:lang w:val="es-ES"/>
        </w:rPr>
      </w:pPr>
      <w:r w:rsidRPr="00027F16">
        <w:rPr>
          <w:rStyle w:val="IntenseReference"/>
          <w:sz w:val="36"/>
          <w:szCs w:val="36"/>
          <w:lang w:val="es-ES"/>
        </w:rPr>
        <w:lastRenderedPageBreak/>
        <w:t>Facebook (use above images):</w:t>
      </w:r>
    </w:p>
    <w:p w14:paraId="637E3C95" w14:textId="77777777" w:rsidR="00C25A67" w:rsidRPr="000F0E71" w:rsidRDefault="00C25A67" w:rsidP="00C25A67">
      <w:pPr>
        <w:pStyle w:val="ListParagraph"/>
        <w:ind w:left="0"/>
        <w:rPr>
          <w:rFonts w:ascii="Calibri" w:eastAsia="Calibri" w:hAnsi="Calibri" w:cs="Calibri"/>
          <w:color w:val="000000" w:themeColor="text1"/>
          <w:lang w:val="es-419"/>
        </w:rPr>
      </w:pPr>
      <w:r w:rsidRPr="009C5950">
        <w:rPr>
          <w:rFonts w:ascii="Calibri" w:eastAsia="Calibri" w:hAnsi="Calibri" w:cs="Calibri"/>
          <w:color w:val="000000" w:themeColor="text1"/>
          <w:lang w:val="es-419" w:bidi="es-419"/>
        </w:rPr>
        <w:t>¿No has tenido tiempo para pensar en lo que es importante para ti? Toma un café y una de las guías gratuitas de @TheConversationProject y dedica un tiempo de calidad a la autorreflexión para pensar en lo que es importante para ti en tu vida y tu salud. #Autocuidado</w:t>
      </w:r>
    </w:p>
    <w:p w14:paraId="3FA3C14A" w14:textId="07B98C64" w:rsidR="00F04A5F" w:rsidRPr="007C7C24" w:rsidRDefault="003E5B77" w:rsidP="003E5B77">
      <w:pPr>
        <w:rPr>
          <w:rStyle w:val="IntenseReference"/>
          <w:sz w:val="36"/>
          <w:szCs w:val="36"/>
          <w:lang w:val="es-419"/>
        </w:rPr>
      </w:pPr>
      <w:hyperlink r:id="rId52" w:history="1">
        <w:r w:rsidRPr="000F0E71">
          <w:rPr>
            <w:rStyle w:val="Hyperlink"/>
            <w:lang w:val="es-419"/>
          </w:rPr>
          <w:t>https://theconversationproject.org/wp-content/uploads/2021/01/TCP-ConversationStartGuide-Spanish.pdf</w:t>
        </w:r>
      </w:hyperlink>
      <w:r w:rsidRPr="000F0E71">
        <w:rPr>
          <w:lang w:val="es-419"/>
        </w:rPr>
        <w:t xml:space="preserve"> </w:t>
      </w:r>
    </w:p>
    <w:p w14:paraId="118FABE4" w14:textId="77777777" w:rsidR="007C7C24" w:rsidRDefault="007C7C24" w:rsidP="003E5B77">
      <w:pPr>
        <w:rPr>
          <w:rStyle w:val="IntenseReference"/>
          <w:sz w:val="36"/>
          <w:szCs w:val="36"/>
          <w:lang w:val="es-ES"/>
        </w:rPr>
      </w:pPr>
    </w:p>
    <w:p w14:paraId="6B3A8FD6" w14:textId="744B8DE6" w:rsidR="003E5B77" w:rsidRPr="00027F16" w:rsidRDefault="003E5B77" w:rsidP="003E5B77">
      <w:pPr>
        <w:rPr>
          <w:rStyle w:val="IntenseReference"/>
          <w:sz w:val="36"/>
          <w:szCs w:val="36"/>
          <w:lang w:val="es-ES"/>
        </w:rPr>
      </w:pPr>
      <w:r w:rsidRPr="00027F16">
        <w:rPr>
          <w:rStyle w:val="IntenseReference"/>
          <w:sz w:val="36"/>
          <w:szCs w:val="36"/>
          <w:lang w:val="es-ES"/>
        </w:rPr>
        <w:t>X:</w:t>
      </w:r>
    </w:p>
    <w:p w14:paraId="40ACF835" w14:textId="6AE582C6" w:rsidR="003E5B77" w:rsidRPr="000F0E71" w:rsidRDefault="000F0E71" w:rsidP="000F0E71">
      <w:pPr>
        <w:pStyle w:val="ListParagraph"/>
        <w:ind w:left="0"/>
        <w:rPr>
          <w:rFonts w:ascii="Calibri" w:eastAsia="Calibri" w:hAnsi="Calibri" w:cs="Calibri"/>
          <w:color w:val="000000" w:themeColor="text1"/>
          <w:lang w:val="es-419"/>
        </w:rPr>
      </w:pPr>
      <w:r w:rsidRPr="009C5950">
        <w:rPr>
          <w:rFonts w:ascii="Calibri" w:eastAsia="Calibri" w:hAnsi="Calibri" w:cs="Calibri"/>
          <w:color w:val="000000" w:themeColor="text1"/>
          <w:lang w:val="es-419" w:bidi="es-419"/>
        </w:rPr>
        <w:t>¿No has tenido tiempo para pensar en lo que es importante para ti? Toma un café y la guía gratuita para iniciar la conversación de @convoproject y dedica tiempo a pensar en lo que es importante para ti en tu vida y tu salud. #</w:t>
      </w:r>
      <w:r w:rsidRPr="000F0E71">
        <w:rPr>
          <w:rFonts w:ascii="Calibri" w:eastAsia="Calibri" w:hAnsi="Calibri" w:cs="Calibri"/>
          <w:color w:val="000000" w:themeColor="text1"/>
          <w:lang w:val="es-419" w:bidi="es-419"/>
        </w:rPr>
        <w:t xml:space="preserve">Autocuidado </w:t>
      </w:r>
      <w:r w:rsidR="003E5B77" w:rsidRPr="000F0E71">
        <w:rPr>
          <w:rFonts w:ascii="Calibri" w:eastAsia="Calibri" w:hAnsi="Calibri" w:cs="Calibri"/>
          <w:color w:val="000000" w:themeColor="text1"/>
          <w:lang w:val="es-419"/>
        </w:rPr>
        <w:t>#WMTY</w:t>
      </w:r>
      <w:r w:rsidR="003E5B77" w:rsidRPr="000F0E71">
        <w:rPr>
          <w:lang w:val="es-419"/>
        </w:rPr>
        <w:br/>
      </w:r>
      <w:hyperlink r:id="rId53" w:history="1">
        <w:r w:rsidR="003E5B77" w:rsidRPr="000F0E71">
          <w:rPr>
            <w:rStyle w:val="Hyperlink"/>
            <w:rFonts w:ascii="Calibri" w:eastAsia="Calibri" w:hAnsi="Calibri" w:cs="Calibri"/>
            <w:lang w:val="es-419"/>
          </w:rPr>
          <w:t>https://theconversationproject.org/wp-content/uploads/2021/01/TCP-ConversationStartGuide-Spanish.pdf</w:t>
        </w:r>
      </w:hyperlink>
      <w:r w:rsidR="003E5B77" w:rsidRPr="000F0E71">
        <w:rPr>
          <w:rFonts w:ascii="Calibri" w:eastAsia="Calibri" w:hAnsi="Calibri" w:cs="Calibri"/>
          <w:color w:val="000000" w:themeColor="text1"/>
          <w:lang w:val="es-419"/>
        </w:rPr>
        <w:t xml:space="preserve"> </w:t>
      </w:r>
    </w:p>
    <w:p w14:paraId="3ED66B33" w14:textId="77777777" w:rsidR="003E5B77" w:rsidRPr="000F0E71" w:rsidRDefault="003E5B77" w:rsidP="003809DF">
      <w:pPr>
        <w:jc w:val="both"/>
        <w:rPr>
          <w:b/>
          <w:bCs/>
          <w:lang w:val="es-419"/>
        </w:rPr>
      </w:pPr>
    </w:p>
    <w:p w14:paraId="22C5BDF0" w14:textId="36FD62C4" w:rsidR="007C6164" w:rsidRDefault="007C76E8" w:rsidP="007C6164">
      <w:r>
        <w:rPr>
          <w:rFonts w:ascii="Calibri" w:eastAsia="Calibri" w:hAnsi="Calibri" w:cs="Calibri"/>
          <w:b/>
          <w:bCs/>
          <w:i/>
          <w:iCs/>
          <w:noProof/>
          <w:color w:val="000000" w:themeColor="text1"/>
        </w:rPr>
        <w:drawing>
          <wp:anchor distT="0" distB="0" distL="114300" distR="114300" simplePos="0" relativeHeight="251704832" behindDoc="0" locked="0" layoutInCell="1" allowOverlap="1" wp14:anchorId="582AB2F3" wp14:editId="5878B2EF">
            <wp:simplePos x="0" y="0"/>
            <wp:positionH relativeFrom="column">
              <wp:posOffset>4928235</wp:posOffset>
            </wp:positionH>
            <wp:positionV relativeFrom="paragraph">
              <wp:posOffset>436245</wp:posOffset>
            </wp:positionV>
            <wp:extent cx="1555115" cy="876300"/>
            <wp:effectExtent l="0" t="0" r="6985" b="0"/>
            <wp:wrapSquare wrapText="bothSides"/>
            <wp:docPr id="791673732" name="Picture 2">
              <a:extLst xmlns:a="http://schemas.openxmlformats.org/drawingml/2006/main">
                <a:ext uri="{FF2B5EF4-FFF2-40B4-BE49-F238E27FC236}">
                  <a16:creationId xmlns:a16="http://schemas.microsoft.com/office/drawing/2014/main" id="{144C5156-7066-4D3A-85C3-B0C1D8F055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73732" name="Picture 2"/>
                    <pic:cNvPicPr/>
                  </pic:nvPicPr>
                  <pic:blipFill>
                    <a:blip r:embed="rId54">
                      <a:extLst>
                        <a:ext uri="{28A0092B-C50C-407E-A947-70E740481C1C}">
                          <a14:useLocalDpi xmlns:a14="http://schemas.microsoft.com/office/drawing/2010/main" val="0"/>
                        </a:ext>
                      </a:extLst>
                    </a:blip>
                    <a:stretch>
                      <a:fillRect/>
                    </a:stretch>
                  </pic:blipFill>
                  <pic:spPr>
                    <a:xfrm>
                      <a:off x="0" y="0"/>
                      <a:ext cx="1555115" cy="87630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i/>
          <w:iCs/>
          <w:noProof/>
          <w:color w:val="000000" w:themeColor="text1"/>
        </w:rPr>
        <w:drawing>
          <wp:anchor distT="0" distB="0" distL="114300" distR="114300" simplePos="0" relativeHeight="251710976" behindDoc="0" locked="0" layoutInCell="1" allowOverlap="1" wp14:anchorId="5D03D845" wp14:editId="50F82DEF">
            <wp:simplePos x="0" y="0"/>
            <wp:positionH relativeFrom="column">
              <wp:posOffset>3219450</wp:posOffset>
            </wp:positionH>
            <wp:positionV relativeFrom="paragraph">
              <wp:posOffset>416560</wp:posOffset>
            </wp:positionV>
            <wp:extent cx="1572895" cy="883285"/>
            <wp:effectExtent l="0" t="0" r="8255" b="0"/>
            <wp:wrapSquare wrapText="bothSides"/>
            <wp:docPr id="1053664395" name="Picture 3">
              <a:extLst xmlns:a="http://schemas.openxmlformats.org/drawingml/2006/main">
                <a:ext uri="{FF2B5EF4-FFF2-40B4-BE49-F238E27FC236}">
                  <a16:creationId xmlns:a16="http://schemas.microsoft.com/office/drawing/2014/main" id="{5EDF16CC-8E8F-46E1-91D8-F708924C40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64395" name="Picture 3"/>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572895" cy="883285"/>
                    </a:xfrm>
                    <a:prstGeom prst="rect">
                      <a:avLst/>
                    </a:prstGeom>
                  </pic:spPr>
                </pic:pic>
              </a:graphicData>
            </a:graphic>
            <wp14:sizeRelH relativeFrom="page">
              <wp14:pctWidth>0</wp14:pctWidth>
            </wp14:sizeRelH>
            <wp14:sizeRelV relativeFrom="page">
              <wp14:pctHeight>0</wp14:pctHeight>
            </wp14:sizeRelV>
          </wp:anchor>
        </w:drawing>
      </w:r>
      <w:r w:rsidR="00715333">
        <w:rPr>
          <w:rFonts w:ascii="Calibri" w:eastAsia="Calibri" w:hAnsi="Calibri" w:cs="Calibri"/>
          <w:b/>
          <w:bCs/>
          <w:i/>
          <w:iCs/>
          <w:noProof/>
          <w:color w:val="000000" w:themeColor="text1"/>
        </w:rPr>
        <w:drawing>
          <wp:anchor distT="0" distB="0" distL="114300" distR="114300" simplePos="0" relativeHeight="251715072" behindDoc="0" locked="0" layoutInCell="1" allowOverlap="1" wp14:anchorId="171474DC" wp14:editId="2DD8B0AF">
            <wp:simplePos x="0" y="0"/>
            <wp:positionH relativeFrom="column">
              <wp:posOffset>1486535</wp:posOffset>
            </wp:positionH>
            <wp:positionV relativeFrom="paragraph">
              <wp:posOffset>398145</wp:posOffset>
            </wp:positionV>
            <wp:extent cx="1585595" cy="892810"/>
            <wp:effectExtent l="0" t="0" r="0" b="2540"/>
            <wp:wrapSquare wrapText="bothSides"/>
            <wp:docPr id="1128867445" name="Picture 4">
              <a:extLst xmlns:a="http://schemas.openxmlformats.org/drawingml/2006/main">
                <a:ext uri="{FF2B5EF4-FFF2-40B4-BE49-F238E27FC236}">
                  <a16:creationId xmlns:a16="http://schemas.microsoft.com/office/drawing/2014/main" id="{D16D543D-DA10-4098-A892-30B61AED1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867445" name="Picture 4"/>
                    <pic:cNvPicPr/>
                  </pic:nvPicPr>
                  <pic:blipFill>
                    <a:blip r:embed="rId56">
                      <a:extLst>
                        <a:ext uri="{28A0092B-C50C-407E-A947-70E740481C1C}">
                          <a14:useLocalDpi xmlns:a14="http://schemas.microsoft.com/office/drawing/2010/main" val="0"/>
                        </a:ext>
                      </a:extLst>
                    </a:blip>
                    <a:stretch>
                      <a:fillRect/>
                    </a:stretch>
                  </pic:blipFill>
                  <pic:spPr>
                    <a:xfrm>
                      <a:off x="0" y="0"/>
                      <a:ext cx="1585595" cy="892810"/>
                    </a:xfrm>
                    <a:prstGeom prst="rect">
                      <a:avLst/>
                    </a:prstGeom>
                  </pic:spPr>
                </pic:pic>
              </a:graphicData>
            </a:graphic>
            <wp14:sizeRelH relativeFrom="page">
              <wp14:pctWidth>0</wp14:pctWidth>
            </wp14:sizeRelH>
            <wp14:sizeRelV relativeFrom="page">
              <wp14:pctHeight>0</wp14:pctHeight>
            </wp14:sizeRelV>
          </wp:anchor>
        </w:drawing>
      </w:r>
      <w:r w:rsidR="00D94437">
        <w:rPr>
          <w:rFonts w:ascii="Calibri" w:eastAsia="Calibri" w:hAnsi="Calibri" w:cs="Calibri"/>
          <w:b/>
          <w:bCs/>
          <w:i/>
          <w:iCs/>
          <w:noProof/>
          <w:color w:val="000000" w:themeColor="text1"/>
        </w:rPr>
        <w:drawing>
          <wp:anchor distT="0" distB="0" distL="114300" distR="114300" simplePos="0" relativeHeight="251719168" behindDoc="0" locked="0" layoutInCell="1" allowOverlap="1" wp14:anchorId="083DFCEB" wp14:editId="31A9D680">
            <wp:simplePos x="0" y="0"/>
            <wp:positionH relativeFrom="column">
              <wp:posOffset>-179705</wp:posOffset>
            </wp:positionH>
            <wp:positionV relativeFrom="paragraph">
              <wp:posOffset>407670</wp:posOffset>
            </wp:positionV>
            <wp:extent cx="1514475" cy="853440"/>
            <wp:effectExtent l="0" t="0" r="9525" b="3810"/>
            <wp:wrapSquare wrapText="bothSides"/>
            <wp:docPr id="555989305" name="Picture 5">
              <a:extLst xmlns:a="http://schemas.openxmlformats.org/drawingml/2006/main">
                <a:ext uri="{FF2B5EF4-FFF2-40B4-BE49-F238E27FC236}">
                  <a16:creationId xmlns:a16="http://schemas.microsoft.com/office/drawing/2014/main" id="{ADF43D1C-C33F-4140-A42F-13F87AE681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89305" name="Picture 5"/>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514475" cy="853440"/>
                    </a:xfrm>
                    <a:prstGeom prst="rect">
                      <a:avLst/>
                    </a:prstGeom>
                  </pic:spPr>
                </pic:pic>
              </a:graphicData>
            </a:graphic>
            <wp14:sizeRelH relativeFrom="page">
              <wp14:pctWidth>0</wp14:pctWidth>
            </wp14:sizeRelH>
            <wp14:sizeRelV relativeFrom="page">
              <wp14:pctHeight>0</wp14:pctHeight>
            </wp14:sizeRelV>
          </wp:anchor>
        </w:drawing>
      </w:r>
      <w:r w:rsidR="339EC8AA" w:rsidRPr="2013C194">
        <w:rPr>
          <w:rStyle w:val="normaltextrun"/>
          <w:rFonts w:ascii="Calibri" w:hAnsi="Calibri" w:cs="Calibri"/>
          <w:b/>
          <w:bCs/>
          <w:i/>
          <w:iCs/>
          <w:color w:val="000000"/>
          <w:shd w:val="clear" w:color="auto" w:fill="FFFFFF"/>
        </w:rPr>
        <w:t>NOTE: This asset is meant to be posted as a carousel or uploaded as multiple images in one. You may choose to only post some of the options in the carousel. </w:t>
      </w:r>
      <w:r w:rsidR="339EC8AA">
        <w:rPr>
          <w:rStyle w:val="eop"/>
          <w:rFonts w:ascii="Calibri" w:hAnsi="Calibri" w:cs="Calibri"/>
          <w:color w:val="000000"/>
          <w:shd w:val="clear" w:color="auto" w:fill="FFFFFF"/>
        </w:rPr>
        <w:t> </w:t>
      </w:r>
      <w:r w:rsidR="007C6164">
        <w:br/>
      </w:r>
    </w:p>
    <w:p w14:paraId="14628645" w14:textId="4A7F903C" w:rsidR="007C6164" w:rsidRPr="00A14B4C" w:rsidRDefault="00BF50A0" w:rsidP="00A14B4C">
      <w:pPr>
        <w:rPr>
          <w:rFonts w:asciiTheme="majorHAnsi" w:hAnsiTheme="majorHAnsi" w:cstheme="majorBidi"/>
          <w:sz w:val="40"/>
          <w:szCs w:val="40"/>
        </w:rPr>
      </w:pPr>
      <w:r w:rsidRPr="00A14B4C">
        <w:rPr>
          <w:rFonts w:asciiTheme="majorHAnsi" w:hAnsiTheme="majorHAnsi" w:cstheme="majorBidi"/>
          <w:sz w:val="40"/>
          <w:szCs w:val="40"/>
        </w:rPr>
        <w:t xml:space="preserve">Other messages/images to use across social media from the </w:t>
      </w:r>
      <w:hyperlink r:id="rId58">
        <w:r w:rsidRPr="00A14B4C">
          <w:rPr>
            <w:rFonts w:asciiTheme="majorHAnsi" w:hAnsiTheme="majorHAnsi" w:cstheme="majorBidi"/>
            <w:sz w:val="40"/>
            <w:szCs w:val="40"/>
          </w:rPr>
          <w:t>Serious Illness Messaging Toolkit</w:t>
        </w:r>
      </w:hyperlink>
      <w:r w:rsidRPr="00A14B4C">
        <w:rPr>
          <w:rFonts w:asciiTheme="majorHAnsi" w:hAnsiTheme="majorHAnsi" w:cstheme="majorBidi"/>
          <w:sz w:val="40"/>
          <w:szCs w:val="40"/>
        </w:rPr>
        <w:t>*:</w:t>
      </w:r>
    </w:p>
    <w:p w14:paraId="741296E5" w14:textId="41A7CC01" w:rsidR="003E5B77" w:rsidRDefault="00C5619C" w:rsidP="003809DF">
      <w:pPr>
        <w:jc w:val="both"/>
        <w:rPr>
          <w:b/>
          <w:bCs/>
        </w:rPr>
      </w:pPr>
      <w:r>
        <w:rPr>
          <w:noProof/>
        </w:rPr>
        <w:drawing>
          <wp:anchor distT="0" distB="0" distL="114300" distR="114300" simplePos="0" relativeHeight="251658261" behindDoc="1" locked="0" layoutInCell="1" allowOverlap="1" wp14:anchorId="7B8A43C2" wp14:editId="39B99467">
            <wp:simplePos x="0" y="0"/>
            <wp:positionH relativeFrom="margin">
              <wp:posOffset>4250055</wp:posOffset>
            </wp:positionH>
            <wp:positionV relativeFrom="paragraph">
              <wp:posOffset>11430</wp:posOffset>
            </wp:positionV>
            <wp:extent cx="1623060" cy="914400"/>
            <wp:effectExtent l="0" t="0" r="0" b="0"/>
            <wp:wrapTight wrapText="bothSides">
              <wp:wrapPolygon edited="0">
                <wp:start x="0" y="0"/>
                <wp:lineTo x="0" y="21150"/>
                <wp:lineTo x="21296" y="21150"/>
                <wp:lineTo x="21296" y="0"/>
                <wp:lineTo x="0" y="0"/>
              </wp:wrapPolygon>
            </wp:wrapTight>
            <wp:docPr id="550248055" name="Picture 4">
              <a:extLst xmlns:a="http://schemas.openxmlformats.org/drawingml/2006/main">
                <a:ext uri="{FF2B5EF4-FFF2-40B4-BE49-F238E27FC236}">
                  <a16:creationId xmlns:a16="http://schemas.microsoft.com/office/drawing/2014/main" id="{E4F9E93F-5198-436D-9C78-76F506A65D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62306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7AC1C7" w14:textId="77777777" w:rsidR="00A11217" w:rsidRPr="00A11217" w:rsidRDefault="00A11217" w:rsidP="00A11217">
      <w:pPr>
        <w:rPr>
          <w:rFonts w:ascii="Calibri" w:hAnsi="Calibri" w:cs="Calibri"/>
          <w:b/>
          <w:bCs/>
          <w:lang w:val="es-ES"/>
        </w:rPr>
      </w:pPr>
      <w:r w:rsidRPr="00BA3DB2">
        <w:rPr>
          <w:rFonts w:ascii="Calibri" w:eastAsia="Calibri" w:hAnsi="Calibri" w:cs="Calibri"/>
          <w:b/>
          <w:lang w:val="es-419" w:bidi="es-419"/>
        </w:rPr>
        <w:t xml:space="preserve">Puedes opinar sobre tus cuidados. </w:t>
      </w:r>
    </w:p>
    <w:p w14:paraId="0168DFD7" w14:textId="77777777" w:rsidR="00A11217" w:rsidRPr="00A11217" w:rsidRDefault="00A11217" w:rsidP="00A11217">
      <w:pPr>
        <w:rPr>
          <w:rFonts w:ascii="Calibri" w:hAnsi="Calibri" w:cs="Calibri"/>
          <w:lang w:val="es-ES"/>
        </w:rPr>
      </w:pPr>
      <w:r w:rsidRPr="00BA3DB2">
        <w:rPr>
          <w:rFonts w:ascii="Calibri" w:eastAsia="Calibri" w:hAnsi="Calibri" w:cs="Calibri"/>
          <w:lang w:val="es-419" w:bidi="es-419"/>
        </w:rPr>
        <w:t>Los tratamientos solo funcionan si funcionan para ti.</w:t>
      </w:r>
    </w:p>
    <w:p w14:paraId="28CAD799" w14:textId="463B5B67" w:rsidR="00D90E64" w:rsidRPr="00A11217" w:rsidRDefault="009F278C" w:rsidP="00D90E64">
      <w:pPr>
        <w:rPr>
          <w:b/>
          <w:bCs/>
          <w:lang w:val="es-ES"/>
        </w:rPr>
      </w:pPr>
      <w:r>
        <w:rPr>
          <w:noProof/>
        </w:rPr>
        <w:drawing>
          <wp:anchor distT="0" distB="0" distL="114300" distR="114300" simplePos="0" relativeHeight="251658262" behindDoc="1" locked="0" layoutInCell="1" allowOverlap="1" wp14:anchorId="412A848C" wp14:editId="24F7E63D">
            <wp:simplePos x="0" y="0"/>
            <wp:positionH relativeFrom="column">
              <wp:posOffset>4243070</wp:posOffset>
            </wp:positionH>
            <wp:positionV relativeFrom="paragraph">
              <wp:posOffset>173990</wp:posOffset>
            </wp:positionV>
            <wp:extent cx="1628140" cy="1085850"/>
            <wp:effectExtent l="0" t="0" r="0" b="0"/>
            <wp:wrapTight wrapText="bothSides">
              <wp:wrapPolygon edited="0">
                <wp:start x="0" y="0"/>
                <wp:lineTo x="0" y="21221"/>
                <wp:lineTo x="21229" y="21221"/>
                <wp:lineTo x="21229" y="0"/>
                <wp:lineTo x="0" y="0"/>
              </wp:wrapPolygon>
            </wp:wrapTight>
            <wp:docPr id="1715126639" name="Picture 5">
              <a:extLst xmlns:a="http://schemas.openxmlformats.org/drawingml/2006/main">
                <a:ext uri="{FF2B5EF4-FFF2-40B4-BE49-F238E27FC236}">
                  <a16:creationId xmlns:a16="http://schemas.microsoft.com/office/drawing/2014/main" id="{BA9BC201-4C89-476D-85A7-AE505BFCE3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flipH="1">
                      <a:off x="0" y="0"/>
                      <a:ext cx="162814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C94700" w14:textId="77777777" w:rsidR="009F278C" w:rsidRPr="00A11217" w:rsidRDefault="009F278C" w:rsidP="00D90E64">
      <w:pPr>
        <w:rPr>
          <w:b/>
          <w:bCs/>
          <w:lang w:val="es-ES"/>
        </w:rPr>
      </w:pPr>
    </w:p>
    <w:p w14:paraId="15ED004D" w14:textId="77777777" w:rsidR="00C12DC7" w:rsidRPr="00C12DC7" w:rsidRDefault="00C12DC7" w:rsidP="00C12DC7">
      <w:pPr>
        <w:rPr>
          <w:rFonts w:ascii="Calibri" w:hAnsi="Calibri" w:cs="Calibri"/>
          <w:lang w:val="es-ES"/>
        </w:rPr>
      </w:pPr>
      <w:r w:rsidRPr="00BA3DB2">
        <w:rPr>
          <w:rFonts w:ascii="Calibri" w:eastAsia="Calibri" w:hAnsi="Calibri" w:cs="Calibri"/>
          <w:b/>
          <w:lang w:val="es-419" w:bidi="es-419"/>
        </w:rPr>
        <w:t>Habla con las personas que más te importan sobre la atención que deseas</w:t>
      </w:r>
      <w:r w:rsidRPr="00BA3DB2">
        <w:rPr>
          <w:rFonts w:ascii="Calibri" w:eastAsia="Calibri" w:hAnsi="Calibri" w:cs="Calibri"/>
          <w:lang w:val="es-419" w:bidi="es-419"/>
        </w:rPr>
        <w:t>.</w:t>
      </w:r>
    </w:p>
    <w:p w14:paraId="40314C49" w14:textId="77777777" w:rsidR="00C12DC7" w:rsidRPr="00C12DC7" w:rsidRDefault="00C12DC7" w:rsidP="00C12DC7">
      <w:pPr>
        <w:rPr>
          <w:rFonts w:ascii="Calibri" w:hAnsi="Calibri" w:cs="Calibri"/>
          <w:lang w:val="es-ES"/>
        </w:rPr>
      </w:pPr>
      <w:r w:rsidRPr="00BA3DB2">
        <w:rPr>
          <w:rFonts w:ascii="Calibri" w:eastAsia="Calibri" w:hAnsi="Calibri" w:cs="Calibri"/>
          <w:lang w:val="es-419" w:bidi="es-419"/>
        </w:rPr>
        <w:t>Cuanto más hables, mejor podrá ser tu atención médica.</w:t>
      </w:r>
    </w:p>
    <w:p w14:paraId="1A537CC7" w14:textId="77777777" w:rsidR="00BA29AD" w:rsidRPr="00C12DC7" w:rsidRDefault="00BA29AD" w:rsidP="00D90E64">
      <w:pPr>
        <w:rPr>
          <w:b/>
          <w:bCs/>
          <w:lang w:val="es-ES"/>
        </w:rPr>
      </w:pPr>
    </w:p>
    <w:p w14:paraId="569824B0" w14:textId="0ADB4E32" w:rsidR="00D90E64" w:rsidRPr="00C12DC7" w:rsidRDefault="00BA29AD" w:rsidP="00D90E64">
      <w:pPr>
        <w:rPr>
          <w:b/>
          <w:bCs/>
          <w:lang w:val="es-ES"/>
        </w:rPr>
      </w:pPr>
      <w:r>
        <w:rPr>
          <w:noProof/>
        </w:rPr>
        <w:lastRenderedPageBreak/>
        <w:drawing>
          <wp:anchor distT="0" distB="0" distL="114300" distR="114300" simplePos="0" relativeHeight="251658263" behindDoc="1" locked="0" layoutInCell="1" allowOverlap="1" wp14:anchorId="4BF71B7A" wp14:editId="281E7DD4">
            <wp:simplePos x="0" y="0"/>
            <wp:positionH relativeFrom="column">
              <wp:posOffset>4248150</wp:posOffset>
            </wp:positionH>
            <wp:positionV relativeFrom="paragraph">
              <wp:posOffset>41275</wp:posOffset>
            </wp:positionV>
            <wp:extent cx="1619250" cy="1079500"/>
            <wp:effectExtent l="0" t="0" r="0" b="6350"/>
            <wp:wrapTight wrapText="bothSides">
              <wp:wrapPolygon edited="0">
                <wp:start x="0" y="0"/>
                <wp:lineTo x="0" y="21346"/>
                <wp:lineTo x="21346" y="21346"/>
                <wp:lineTo x="21346" y="0"/>
                <wp:lineTo x="0" y="0"/>
              </wp:wrapPolygon>
            </wp:wrapTight>
            <wp:docPr id="268100712" name="Picture 6">
              <a:extLst xmlns:a="http://schemas.openxmlformats.org/drawingml/2006/main">
                <a:ext uri="{FF2B5EF4-FFF2-40B4-BE49-F238E27FC236}">
                  <a16:creationId xmlns:a16="http://schemas.microsoft.com/office/drawing/2014/main" id="{D08C75E8-DB74-42D4-BA4A-1E7276E9B3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61925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DEA227" w14:textId="77777777" w:rsidR="00381C55" w:rsidRPr="00381C55" w:rsidRDefault="00381C55" w:rsidP="00381C55">
      <w:pPr>
        <w:rPr>
          <w:rFonts w:ascii="Calibri" w:hAnsi="Calibri" w:cs="Calibri"/>
          <w:lang w:val="es-ES"/>
        </w:rPr>
      </w:pPr>
      <w:r w:rsidRPr="00BA3DB2">
        <w:rPr>
          <w:rFonts w:ascii="Calibri" w:eastAsia="Calibri" w:hAnsi="Calibri" w:cs="Calibri"/>
          <w:b/>
          <w:lang w:val="es-419" w:bidi="es-419"/>
        </w:rPr>
        <w:t>Diles a tus médicos qué es lo que más te importa.</w:t>
      </w:r>
    </w:p>
    <w:p w14:paraId="5BFF91C6" w14:textId="77777777" w:rsidR="00381C55" w:rsidRPr="00381C55" w:rsidRDefault="00381C55" w:rsidP="00381C55">
      <w:pPr>
        <w:rPr>
          <w:rFonts w:ascii="Calibri" w:hAnsi="Calibri" w:cs="Calibri"/>
          <w:lang w:val="es-ES"/>
        </w:rPr>
      </w:pPr>
      <w:r w:rsidRPr="00BA3DB2">
        <w:rPr>
          <w:rFonts w:ascii="Calibri" w:eastAsia="Calibri" w:hAnsi="Calibri" w:cs="Calibri"/>
          <w:lang w:val="es-419" w:bidi="es-419"/>
        </w:rPr>
        <w:t>Puedes recibir la atención adecuada para ti.</w:t>
      </w:r>
    </w:p>
    <w:p w14:paraId="3E795F23" w14:textId="77777777" w:rsidR="00D90E64" w:rsidRPr="00381C55" w:rsidRDefault="00D90E64" w:rsidP="00D90E64">
      <w:pPr>
        <w:rPr>
          <w:b/>
          <w:bCs/>
          <w:lang w:val="es-ES"/>
        </w:rPr>
      </w:pPr>
    </w:p>
    <w:p w14:paraId="5FAF97CC" w14:textId="701A1137" w:rsidR="00B50488" w:rsidRPr="00B50488" w:rsidRDefault="003809DF" w:rsidP="00B50488">
      <w:pPr>
        <w:rPr>
          <w:rFonts w:ascii="Calibri" w:hAnsi="Calibri" w:cs="Calibri"/>
          <w:b/>
          <w:bCs/>
          <w:lang w:val="es-ES"/>
        </w:rPr>
      </w:pPr>
      <w:r>
        <w:rPr>
          <w:noProof/>
        </w:rPr>
        <w:drawing>
          <wp:anchor distT="0" distB="0" distL="114300" distR="114300" simplePos="0" relativeHeight="251658248" behindDoc="0" locked="0" layoutInCell="1" allowOverlap="1" wp14:anchorId="75DDBE24" wp14:editId="76197BE8">
            <wp:simplePos x="0" y="0"/>
            <wp:positionH relativeFrom="margin">
              <wp:posOffset>4236720</wp:posOffset>
            </wp:positionH>
            <wp:positionV relativeFrom="paragraph">
              <wp:posOffset>117475</wp:posOffset>
            </wp:positionV>
            <wp:extent cx="1637030" cy="1048385"/>
            <wp:effectExtent l="0" t="0" r="1270" b="0"/>
            <wp:wrapSquare wrapText="bothSides"/>
            <wp:docPr id="1961834791" name="Picture 1961834791" descr="A person and person walking in the woods&#10;&#10;Description automatically generated">
              <a:extLst xmlns:a="http://schemas.openxmlformats.org/drawingml/2006/main">
                <a:ext uri="{FF2B5EF4-FFF2-40B4-BE49-F238E27FC236}">
                  <a16:creationId xmlns:a16="http://schemas.microsoft.com/office/drawing/2014/main" id="{9D60E0C2-7A07-46D0-A998-7901BFC470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834791" name="Picture 1" descr="A person and person walking in the woods&#10;&#10;Description automatically generated"/>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637030" cy="1048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0488" w:rsidRPr="00BA3DB2">
        <w:rPr>
          <w:rFonts w:ascii="Calibri" w:eastAsia="Calibri" w:hAnsi="Calibri" w:cs="Calibri"/>
          <w:b/>
          <w:lang w:val="es-419" w:bidi="es-419"/>
        </w:rPr>
        <w:t>Resolveremos esto juntos.</w:t>
      </w:r>
    </w:p>
    <w:p w14:paraId="6E5F552F" w14:textId="77777777" w:rsidR="00B50488" w:rsidRPr="00B50488" w:rsidRDefault="00B50488" w:rsidP="00B50488">
      <w:pPr>
        <w:rPr>
          <w:rFonts w:ascii="Calibri" w:hAnsi="Calibri" w:cs="Calibri"/>
          <w:lang w:val="es-ES"/>
        </w:rPr>
      </w:pPr>
      <w:r w:rsidRPr="00BA3DB2">
        <w:rPr>
          <w:rFonts w:ascii="Calibri" w:eastAsia="Calibri" w:hAnsi="Calibri" w:cs="Calibri"/>
          <w:lang w:val="es-419" w:bidi="es-419"/>
        </w:rPr>
        <w:t>Hagamos un plan para tu atención.</w:t>
      </w:r>
    </w:p>
    <w:p w14:paraId="66A7F854" w14:textId="5A53D160" w:rsidR="00D32FA3" w:rsidRPr="00B50488" w:rsidRDefault="00D32FA3" w:rsidP="00B50488">
      <w:pPr>
        <w:rPr>
          <w:i/>
          <w:iCs/>
          <w:lang w:val="es-ES"/>
        </w:rPr>
      </w:pPr>
    </w:p>
    <w:p w14:paraId="55B26CEF" w14:textId="767E481E" w:rsidR="00D32FA3" w:rsidRPr="00B50488" w:rsidRDefault="00D32FA3" w:rsidP="00EB0BA6">
      <w:pPr>
        <w:rPr>
          <w:lang w:val="es-ES"/>
        </w:rPr>
      </w:pPr>
    </w:p>
    <w:p w14:paraId="095CAD49" w14:textId="77777777" w:rsidR="002D7B8D" w:rsidRPr="00B50488" w:rsidRDefault="002D7B8D" w:rsidP="00EB0BA6">
      <w:pPr>
        <w:rPr>
          <w:lang w:val="es-ES"/>
        </w:rPr>
      </w:pPr>
    </w:p>
    <w:p w14:paraId="6CB32775" w14:textId="2FFDB5F5" w:rsidR="009C359F" w:rsidRDefault="009C359F" w:rsidP="00EB0BA6">
      <w:r w:rsidRPr="010EBC89">
        <w:rPr>
          <w:i/>
          <w:iCs/>
        </w:rPr>
        <w:t xml:space="preserve">*A toolkit created in partnership during a three-year grant generously funded by The John A. Hartford Foundation and Cambia Health Foundation. For more free messages, images and text, </w:t>
      </w:r>
      <w:hyperlink r:id="rId63">
        <w:r w:rsidRPr="010EBC89">
          <w:rPr>
            <w:rStyle w:val="Hyperlink"/>
            <w:i/>
            <w:iCs/>
          </w:rPr>
          <w:t>click this link and download the toolkit</w:t>
        </w:r>
      </w:hyperlink>
      <w:r w:rsidRPr="010EBC89">
        <w:rPr>
          <w:i/>
          <w:iCs/>
        </w:rPr>
        <w:t xml:space="preserve">. </w:t>
      </w:r>
      <w:r>
        <w:br/>
      </w:r>
    </w:p>
    <w:p w14:paraId="70C4F530" w14:textId="01B818B6" w:rsidR="00EB0BA6" w:rsidRDefault="003D3B7A" w:rsidP="00EB0BA6">
      <w:r>
        <w:t>------------------------------------------------------------------------------------------------------------------------------------</w:t>
      </w:r>
      <w:r w:rsidR="00EB0BA6">
        <w:br/>
        <w:t>Be sure to tag, follow, and reshare content from</w:t>
      </w:r>
      <w:r w:rsidR="00113176">
        <w:t xml:space="preserve"> </w:t>
      </w:r>
      <w:r w:rsidR="00EB0BA6">
        <w:t>The Conversation Project’s</w:t>
      </w:r>
      <w:r w:rsidR="00167AED">
        <w:t xml:space="preserve"> </w:t>
      </w:r>
      <w:r w:rsidR="00EB0BA6" w:rsidRPr="733083E1">
        <w:rPr>
          <w:b/>
          <w:bCs/>
        </w:rPr>
        <w:t>Instagram</w:t>
      </w:r>
      <w:r w:rsidR="002C5BEC">
        <w:rPr>
          <w:b/>
          <w:bCs/>
        </w:rPr>
        <w:t xml:space="preserve"> and</w:t>
      </w:r>
      <w:r w:rsidR="00EB0BA6" w:rsidRPr="733083E1">
        <w:rPr>
          <w:b/>
          <w:bCs/>
        </w:rPr>
        <w:t xml:space="preserve"> Facebook </w:t>
      </w:r>
      <w:r w:rsidR="00EB0BA6">
        <w:t>accounts if you are looking for more content outside of this toolkit to support</w:t>
      </w:r>
      <w:r w:rsidR="00113176">
        <w:t xml:space="preserve"> </w:t>
      </w:r>
      <w:r w:rsidR="009031DF">
        <w:t>any of the above themes</w:t>
      </w:r>
      <w:r w:rsidR="00EB0BA6" w:rsidRPr="733083E1">
        <w:rPr>
          <w:i/>
          <w:iCs/>
        </w:rPr>
        <w:t>.</w:t>
      </w:r>
      <w:r w:rsidR="00EB0BA6">
        <w:t xml:space="preserve"> </w:t>
      </w:r>
      <w:r w:rsidR="006744B6">
        <w:t>You</w:t>
      </w:r>
      <w:r w:rsidR="00EB0BA6">
        <w:t xml:space="preserve"> are welcome to adapt to your own usage</w:t>
      </w:r>
      <w:r w:rsidR="006744B6">
        <w:t xml:space="preserve"> of </w:t>
      </w:r>
      <w:r w:rsidR="00D35BF6">
        <w:t xml:space="preserve">our </w:t>
      </w:r>
      <w:r w:rsidR="006744B6">
        <w:t>post</w:t>
      </w:r>
      <w:r w:rsidR="00D35BF6">
        <w:t>s</w:t>
      </w:r>
      <w:r w:rsidR="00EB0BA6">
        <w:t xml:space="preserve">. </w:t>
      </w:r>
    </w:p>
    <w:tbl>
      <w:tblPr>
        <w:tblStyle w:val="TableGrid"/>
        <w:tblW w:w="6572" w:type="dxa"/>
        <w:jc w:val="center"/>
        <w:tblLayout w:type="fixed"/>
        <w:tblLook w:val="06A0" w:firstRow="1" w:lastRow="0" w:firstColumn="1" w:lastColumn="0" w:noHBand="1" w:noVBand="1"/>
      </w:tblPr>
      <w:tblGrid>
        <w:gridCol w:w="3032"/>
        <w:gridCol w:w="3540"/>
      </w:tblGrid>
      <w:tr w:rsidR="002C5BEC" w14:paraId="16F47485" w14:textId="77777777" w:rsidTr="002C5BEC">
        <w:trPr>
          <w:trHeight w:val="1286"/>
          <w:jc w:val="center"/>
        </w:trPr>
        <w:tc>
          <w:tcPr>
            <w:tcW w:w="3032" w:type="dxa"/>
          </w:tcPr>
          <w:p w14:paraId="4EFF2E71" w14:textId="77777777" w:rsidR="002C5BEC" w:rsidRDefault="002C5BEC" w:rsidP="002C5BEC">
            <w:pPr>
              <w:jc w:val="center"/>
            </w:pPr>
          </w:p>
          <w:p w14:paraId="2EA59692" w14:textId="40320CCA" w:rsidR="002C5BEC" w:rsidRDefault="002C5BEC" w:rsidP="002C5BEC">
            <w:pPr>
              <w:jc w:val="center"/>
            </w:pPr>
            <w:r>
              <w:rPr>
                <w:noProof/>
              </w:rPr>
              <w:drawing>
                <wp:inline distT="0" distB="0" distL="0" distR="0" wp14:anchorId="57E9A8B8" wp14:editId="6AC3DFE1">
                  <wp:extent cx="615950" cy="615950"/>
                  <wp:effectExtent l="0" t="0" r="0" b="0"/>
                  <wp:docPr id="730543520" name="Picture 730543520" descr="Shape&#10;&#10;Description automatically generated with low confidence">
                    <a:extLst xmlns:a="http://schemas.openxmlformats.org/drawingml/2006/main">
                      <a:ext uri="{FF2B5EF4-FFF2-40B4-BE49-F238E27FC236}">
                        <a16:creationId xmlns:a16="http://schemas.microsoft.com/office/drawing/2014/main" id="{609E58D9-1654-464E-ADAC-2BF6929E71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543520" name="Picture 730543520" descr="Shape&#10;&#10;Description automatically generated with low confidence"/>
                          <pic:cNvPicPr/>
                        </pic:nvPicPr>
                        <pic:blipFill>
                          <a:blip r:embed="rId64" cstate="print">
                            <a:extLst>
                              <a:ext uri="{28A0092B-C50C-407E-A947-70E740481C1C}">
                                <a14:useLocalDpi xmlns:a14="http://schemas.microsoft.com/office/drawing/2010/main" val="0"/>
                              </a:ext>
                            </a:extLst>
                          </a:blip>
                          <a:stretch>
                            <a:fillRect/>
                          </a:stretch>
                        </pic:blipFill>
                        <pic:spPr>
                          <a:xfrm>
                            <a:off x="0" y="0"/>
                            <a:ext cx="616096" cy="616096"/>
                          </a:xfrm>
                          <a:prstGeom prst="rect">
                            <a:avLst/>
                          </a:prstGeom>
                        </pic:spPr>
                      </pic:pic>
                    </a:graphicData>
                  </a:graphic>
                </wp:inline>
              </w:drawing>
            </w:r>
          </w:p>
        </w:tc>
        <w:tc>
          <w:tcPr>
            <w:tcW w:w="3540" w:type="dxa"/>
          </w:tcPr>
          <w:p w14:paraId="218E19A3" w14:textId="77777777" w:rsidR="002C5BEC" w:rsidRDefault="002C5BEC" w:rsidP="002C5BEC">
            <w:pPr>
              <w:jc w:val="center"/>
            </w:pPr>
          </w:p>
          <w:p w14:paraId="637A3756" w14:textId="77777777" w:rsidR="002C5BEC" w:rsidRDefault="002C5BEC" w:rsidP="002C5BEC">
            <w:pPr>
              <w:jc w:val="center"/>
            </w:pPr>
            <w:r>
              <w:rPr>
                <w:noProof/>
              </w:rPr>
              <w:drawing>
                <wp:inline distT="0" distB="0" distL="0" distR="0" wp14:anchorId="57BA367D" wp14:editId="22FC2129">
                  <wp:extent cx="622300" cy="622300"/>
                  <wp:effectExtent l="0" t="0" r="6350" b="6350"/>
                  <wp:docPr id="1048582700" name="Picture 1048582700" descr="A black rectangle with a black background&#10;&#10;Description automatically generated with low confidence">
                    <a:extLst xmlns:a="http://schemas.openxmlformats.org/drawingml/2006/main">
                      <a:ext uri="{FF2B5EF4-FFF2-40B4-BE49-F238E27FC236}">
                        <a16:creationId xmlns:a16="http://schemas.microsoft.com/office/drawing/2014/main" id="{C86F8A46-8C54-450D-8E68-2B30056E2A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82700" name="Picture 1048582700" descr="A black rectangle with a black background&#10;&#10;Description automatically generated with low confidence"/>
                          <pic:cNvPicPr/>
                        </pic:nvPicPr>
                        <pic:blipFill>
                          <a:blip r:embed="rId65" cstate="print">
                            <a:extLst>
                              <a:ext uri="{28A0092B-C50C-407E-A947-70E740481C1C}">
                                <a14:useLocalDpi xmlns:a14="http://schemas.microsoft.com/office/drawing/2010/main" val="0"/>
                              </a:ext>
                            </a:extLst>
                          </a:blip>
                          <a:stretch>
                            <a:fillRect/>
                          </a:stretch>
                        </pic:blipFill>
                        <pic:spPr>
                          <a:xfrm>
                            <a:off x="0" y="0"/>
                            <a:ext cx="622300" cy="622300"/>
                          </a:xfrm>
                          <a:prstGeom prst="rect">
                            <a:avLst/>
                          </a:prstGeom>
                        </pic:spPr>
                      </pic:pic>
                    </a:graphicData>
                  </a:graphic>
                </wp:inline>
              </w:drawing>
            </w:r>
          </w:p>
        </w:tc>
      </w:tr>
      <w:tr w:rsidR="002C5BEC" w14:paraId="5E61103B" w14:textId="77777777" w:rsidTr="002C5BEC">
        <w:trPr>
          <w:jc w:val="center"/>
        </w:trPr>
        <w:tc>
          <w:tcPr>
            <w:tcW w:w="3032" w:type="dxa"/>
          </w:tcPr>
          <w:p w14:paraId="3B26DD52" w14:textId="66506630" w:rsidR="002C5BEC" w:rsidRDefault="002C5BEC" w:rsidP="733083E1">
            <w:pPr>
              <w:jc w:val="center"/>
              <w:rPr>
                <w:rStyle w:val="Hyperlink"/>
                <w:rFonts w:ascii="Calibri" w:eastAsia="Calibri" w:hAnsi="Calibri" w:cs="Calibri"/>
              </w:rPr>
            </w:pPr>
            <w:hyperlink r:id="rId66">
              <w:r w:rsidRPr="733083E1">
                <w:rPr>
                  <w:rStyle w:val="Hyperlink"/>
                </w:rPr>
                <w:t>@</w:t>
              </w:r>
              <w:r w:rsidRPr="733083E1">
                <w:rPr>
                  <w:rStyle w:val="Hyperlink"/>
                  <w:rFonts w:ascii="Calibri" w:eastAsia="Calibri" w:hAnsi="Calibri" w:cs="Calibri"/>
                </w:rPr>
                <w:t>convoproject</w:t>
              </w:r>
            </w:hyperlink>
          </w:p>
        </w:tc>
        <w:tc>
          <w:tcPr>
            <w:tcW w:w="3540" w:type="dxa"/>
          </w:tcPr>
          <w:p w14:paraId="2E892203" w14:textId="77777777" w:rsidR="002C5BEC" w:rsidRDefault="002C5BEC">
            <w:pPr>
              <w:jc w:val="center"/>
              <w:rPr>
                <w:rStyle w:val="Hyperlink"/>
                <w:rFonts w:ascii="Calibri" w:eastAsia="Calibri" w:hAnsi="Calibri" w:cs="Calibri"/>
              </w:rPr>
            </w:pPr>
            <w:hyperlink r:id="rId67">
              <w:r w:rsidRPr="733083E1">
                <w:rPr>
                  <w:rStyle w:val="Hyperlink"/>
                </w:rPr>
                <w:t>@</w:t>
              </w:r>
              <w:r w:rsidRPr="733083E1">
                <w:rPr>
                  <w:rStyle w:val="Hyperlink"/>
                  <w:rFonts w:ascii="Calibri" w:eastAsia="Calibri" w:hAnsi="Calibri" w:cs="Calibri"/>
                </w:rPr>
                <w:t>TheConversationProject</w:t>
              </w:r>
            </w:hyperlink>
          </w:p>
          <w:p w14:paraId="5D0565CF" w14:textId="6995160A" w:rsidR="002C5BEC" w:rsidRDefault="002C5BEC" w:rsidP="008C5F35">
            <w:pPr>
              <w:spacing w:line="259" w:lineRule="auto"/>
              <w:jc w:val="center"/>
              <w:rPr>
                <w:rStyle w:val="Hyperlink"/>
              </w:rPr>
            </w:pPr>
            <w:r w:rsidRPr="733083E1">
              <w:rPr>
                <w:rStyle w:val="Hyperlink"/>
              </w:rPr>
              <w:t>@NationalHealthcareDecisionsDay</w:t>
            </w:r>
          </w:p>
        </w:tc>
      </w:tr>
    </w:tbl>
    <w:p w14:paraId="30B47208" w14:textId="77777777" w:rsidR="00FA58C1" w:rsidRDefault="00FA58C1" w:rsidP="00EB0BA6"/>
    <w:sectPr w:rsidR="00FA58C1" w:rsidSect="00A21CB6">
      <w:headerReference w:type="default" r:id="rId68"/>
      <w:footerReference w:type="even" r:id="rId69"/>
      <w:footerReference w:type="default" r:id="rId70"/>
      <w:footerReference w:type="first" r:id="rId71"/>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tty Webster" w:date="2026-02-20T09:17:00Z" w:initials="PW">
    <w:p w14:paraId="6D5B8ED4" w14:textId="77777777" w:rsidR="00C14478" w:rsidRDefault="00C14478" w:rsidP="00B410B2">
      <w:pPr>
        <w:pStyle w:val="CommentText"/>
      </w:pPr>
      <w:r>
        <w:rPr>
          <w:rStyle w:val="CommentReference"/>
        </w:rPr>
        <w:annotationRef/>
      </w:r>
      <w:r>
        <w:t>Insert link to Part 1 kit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5B8E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D48F79" w16cex:dateUtc="2026-02-20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5B8ED4" w16cid:durableId="21D48F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F1BF1" w14:textId="77777777" w:rsidR="00FB361D" w:rsidRDefault="00FB361D" w:rsidP="00334348">
      <w:pPr>
        <w:spacing w:after="0" w:line="240" w:lineRule="auto"/>
      </w:pPr>
      <w:r>
        <w:separator/>
      </w:r>
    </w:p>
  </w:endnote>
  <w:endnote w:type="continuationSeparator" w:id="0">
    <w:p w14:paraId="0E4D7244" w14:textId="77777777" w:rsidR="00FB361D" w:rsidRDefault="00FB361D" w:rsidP="00334348">
      <w:pPr>
        <w:spacing w:after="0" w:line="240" w:lineRule="auto"/>
      </w:pPr>
      <w:r>
        <w:continuationSeparator/>
      </w:r>
    </w:p>
  </w:endnote>
  <w:endnote w:type="continuationNotice" w:id="1">
    <w:p w14:paraId="4C21444F" w14:textId="77777777" w:rsidR="00FB361D" w:rsidRDefault="00FB3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Roboto">
    <w:altName w:val="Arial"/>
    <w:panose1 w:val="02000000000000000000"/>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0501" w14:textId="287F924A" w:rsidR="00C6754B" w:rsidRDefault="00C6754B">
    <w:pPr>
      <w:pStyle w:val="Footer"/>
    </w:pPr>
    <w:r>
      <w:rPr>
        <w:noProof/>
      </w:rPr>
      <mc:AlternateContent>
        <mc:Choice Requires="wps">
          <w:drawing>
            <wp:anchor distT="0" distB="0" distL="0" distR="0" simplePos="0" relativeHeight="251658241" behindDoc="0" locked="0" layoutInCell="1" allowOverlap="1" wp14:anchorId="411BDEA0" wp14:editId="50BB5A69">
              <wp:simplePos x="635" y="635"/>
              <wp:positionH relativeFrom="page">
                <wp:align>left</wp:align>
              </wp:positionH>
              <wp:positionV relativeFrom="page">
                <wp:align>bottom</wp:align>
              </wp:positionV>
              <wp:extent cx="1660525" cy="357505"/>
              <wp:effectExtent l="0" t="0" r="15875" b="0"/>
              <wp:wrapNone/>
              <wp:docPr id="834654317" name="Text Box 2" descr="Classified as Confidential">
                <a:extLst xmlns:a="http://schemas.openxmlformats.org/drawingml/2006/main">
                  <a:ext uri="{FF2B5EF4-FFF2-40B4-BE49-F238E27FC236}">
                    <a16:creationId xmlns:a16="http://schemas.microsoft.com/office/drawing/2014/main" id="{939200CD-6750-4630-9E4C-B22EF059E43F}"/>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0525" cy="357505"/>
                      </a:xfrm>
                      <a:prstGeom prst="rect">
                        <a:avLst/>
                      </a:prstGeom>
                      <a:noFill/>
                      <a:ln>
                        <a:noFill/>
                      </a:ln>
                    </wps:spPr>
                    <wps:txbx>
                      <w:txbxContent>
                        <w:p w14:paraId="754B2D2C" w14:textId="6010F35C" w:rsidR="00C6754B" w:rsidRPr="00C6754B" w:rsidRDefault="00C6754B" w:rsidP="00C6754B">
                          <w:pPr>
                            <w:spacing w:after="0"/>
                            <w:rPr>
                              <w:rFonts w:ascii="Aptos" w:eastAsia="Aptos" w:hAnsi="Aptos" w:cs="Aptos"/>
                              <w:noProof/>
                              <w:color w:val="FF0000"/>
                              <w:sz w:val="20"/>
                              <w:szCs w:val="20"/>
                            </w:rPr>
                          </w:pPr>
                          <w:r w:rsidRPr="00C6754B">
                            <w:rPr>
                              <w:rFonts w:ascii="Aptos" w:eastAsia="Aptos" w:hAnsi="Aptos" w:cs="Aptos"/>
                              <w:noProof/>
                              <w:color w:val="FF0000"/>
                              <w:sz w:val="20"/>
                              <w:szCs w:val="2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1BDEA0" id="_x0000_t202" coordsize="21600,21600" o:spt="202" path="m,l,21600r21600,l21600,xe">
              <v:stroke joinstyle="miter"/>
              <v:path gradientshapeok="t" o:connecttype="rect"/>
            </v:shapetype>
            <v:shape id="Text Box 2" o:spid="_x0000_s1026" type="#_x0000_t202" alt="Classified as Confidential" style="position:absolute;margin-left:0;margin-top:0;width:130.7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" filled="f" stroked="f">
              <v:textbox style="mso-fit-shape-to-text:t" inset="20pt,0,0,15pt">
                <w:txbxContent>
                  <w:p w14:paraId="754B2D2C" w14:textId="6010F35C" w:rsidR="00C6754B" w:rsidRPr="00C6754B" w:rsidRDefault="00C6754B" w:rsidP="00C6754B">
                    <w:pPr>
                      <w:spacing w:after="0"/>
                      <w:rPr>
                        <w:rFonts w:ascii="Aptos" w:eastAsia="Aptos" w:hAnsi="Aptos" w:cs="Aptos"/>
                        <w:noProof/>
                        <w:color w:val="FF0000"/>
                        <w:sz w:val="20"/>
                        <w:szCs w:val="20"/>
                      </w:rPr>
                    </w:pPr>
                    <w:r w:rsidRPr="00C6754B">
                      <w:rPr>
                        <w:rFonts w:ascii="Aptos" w:eastAsia="Aptos" w:hAnsi="Aptos" w:cs="Aptos"/>
                        <w:noProof/>
                        <w:color w:val="FF0000"/>
                        <w:sz w:val="20"/>
                        <w:szCs w:val="20"/>
                      </w:rPr>
                      <w:t>Classified as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237236"/>
      <w:docPartObj>
        <w:docPartGallery w:val="Page Numbers (Bottom of Page)"/>
        <w:docPartUnique/>
      </w:docPartObj>
    </w:sdtPr>
    <w:sdtEndPr>
      <w:rPr>
        <w:noProof/>
      </w:rPr>
    </w:sdtEndPr>
    <w:sdtContent>
      <w:p w14:paraId="5D011E67" w14:textId="1D293A18" w:rsidR="00C056AE" w:rsidRDefault="00C056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2617E7" w14:textId="2D46B6CC" w:rsidR="191C5739" w:rsidRDefault="191C5739" w:rsidP="191C57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C269" w14:textId="6D4A5800" w:rsidR="00C6754B" w:rsidRDefault="00C6754B">
    <w:pPr>
      <w:pStyle w:val="Footer"/>
    </w:pPr>
    <w:r>
      <w:rPr>
        <w:noProof/>
      </w:rPr>
      <mc:AlternateContent>
        <mc:Choice Requires="wps">
          <w:drawing>
            <wp:anchor distT="0" distB="0" distL="0" distR="0" simplePos="0" relativeHeight="251658242" behindDoc="0" locked="0" layoutInCell="1" allowOverlap="1" wp14:anchorId="581EFB46" wp14:editId="3909B57E">
              <wp:simplePos x="635" y="635"/>
              <wp:positionH relativeFrom="page">
                <wp:align>left</wp:align>
              </wp:positionH>
              <wp:positionV relativeFrom="page">
                <wp:align>bottom</wp:align>
              </wp:positionV>
              <wp:extent cx="1660525" cy="357505"/>
              <wp:effectExtent l="0" t="0" r="15875" b="0"/>
              <wp:wrapNone/>
              <wp:docPr id="1275623808" name="Text Box 1" descr="Classified as Confidential">
                <a:extLst xmlns:a="http://schemas.openxmlformats.org/drawingml/2006/main">
                  <a:ext uri="{FF2B5EF4-FFF2-40B4-BE49-F238E27FC236}">
                    <a16:creationId xmlns:a16="http://schemas.microsoft.com/office/drawing/2014/main" id="{1A92A64B-E2C3-4C50-B664-6E6FE81E354F}"/>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0525" cy="357505"/>
                      </a:xfrm>
                      <a:prstGeom prst="rect">
                        <a:avLst/>
                      </a:prstGeom>
                      <a:noFill/>
                      <a:ln>
                        <a:noFill/>
                      </a:ln>
                    </wps:spPr>
                    <wps:txbx>
                      <w:txbxContent>
                        <w:p w14:paraId="4AC58CEE" w14:textId="17BC5B48" w:rsidR="00C6754B" w:rsidRPr="00C6754B" w:rsidRDefault="00C6754B" w:rsidP="00C6754B">
                          <w:pPr>
                            <w:spacing w:after="0"/>
                            <w:rPr>
                              <w:rFonts w:ascii="Aptos" w:eastAsia="Aptos" w:hAnsi="Aptos" w:cs="Aptos"/>
                              <w:noProof/>
                              <w:color w:val="FF0000"/>
                              <w:sz w:val="20"/>
                              <w:szCs w:val="20"/>
                            </w:rPr>
                          </w:pPr>
                          <w:r w:rsidRPr="00C6754B">
                            <w:rPr>
                              <w:rFonts w:ascii="Aptos" w:eastAsia="Aptos" w:hAnsi="Aptos" w:cs="Aptos"/>
                              <w:noProof/>
                              <w:color w:val="FF0000"/>
                              <w:sz w:val="20"/>
                              <w:szCs w:val="2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1EFB46" id="_x0000_t202" coordsize="21600,21600" o:spt="202" path="m,l,21600r21600,l21600,xe">
              <v:stroke joinstyle="miter"/>
              <v:path gradientshapeok="t" o:connecttype="rect"/>
            </v:shapetype>
            <v:shape id="Text Box 1" o:spid="_x0000_s1027" type="#_x0000_t202" alt="Classified as Confidential" style="position:absolute;margin-left:0;margin-top:0;width:130.7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" filled="f" stroked="f">
              <v:textbox style="mso-fit-shape-to-text:t" inset="20pt,0,0,15pt">
                <w:txbxContent>
                  <w:p w14:paraId="4AC58CEE" w14:textId="17BC5B48" w:rsidR="00C6754B" w:rsidRPr="00C6754B" w:rsidRDefault="00C6754B" w:rsidP="00C6754B">
                    <w:pPr>
                      <w:spacing w:after="0"/>
                      <w:rPr>
                        <w:rFonts w:ascii="Aptos" w:eastAsia="Aptos" w:hAnsi="Aptos" w:cs="Aptos"/>
                        <w:noProof/>
                        <w:color w:val="FF0000"/>
                        <w:sz w:val="20"/>
                        <w:szCs w:val="20"/>
                      </w:rPr>
                    </w:pPr>
                    <w:r w:rsidRPr="00C6754B">
                      <w:rPr>
                        <w:rFonts w:ascii="Aptos" w:eastAsia="Aptos" w:hAnsi="Aptos" w:cs="Aptos"/>
                        <w:noProof/>
                        <w:color w:val="FF0000"/>
                        <w:sz w:val="20"/>
                        <w:szCs w:val="20"/>
                      </w:rPr>
                      <w:t>Classified as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1745A" w14:textId="77777777" w:rsidR="00FB361D" w:rsidRDefault="00FB361D" w:rsidP="00334348">
      <w:pPr>
        <w:spacing w:after="0" w:line="240" w:lineRule="auto"/>
      </w:pPr>
      <w:r>
        <w:separator/>
      </w:r>
    </w:p>
  </w:footnote>
  <w:footnote w:type="continuationSeparator" w:id="0">
    <w:p w14:paraId="2067C76F" w14:textId="77777777" w:rsidR="00FB361D" w:rsidRDefault="00FB361D" w:rsidP="00334348">
      <w:pPr>
        <w:spacing w:after="0" w:line="240" w:lineRule="auto"/>
      </w:pPr>
      <w:r>
        <w:continuationSeparator/>
      </w:r>
    </w:p>
  </w:footnote>
  <w:footnote w:type="continuationNotice" w:id="1">
    <w:p w14:paraId="5BA05E8F" w14:textId="77777777" w:rsidR="00FB361D" w:rsidRDefault="00FB36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91C5739" w14:paraId="7A90E205" w14:textId="77777777" w:rsidTr="191C5739">
      <w:trPr>
        <w:trHeight w:val="300"/>
      </w:trPr>
      <w:tc>
        <w:tcPr>
          <w:tcW w:w="3120" w:type="dxa"/>
        </w:tcPr>
        <w:p w14:paraId="12FE5F1F" w14:textId="078919E0" w:rsidR="191C5739" w:rsidRDefault="191C5739" w:rsidP="191C5739">
          <w:pPr>
            <w:pStyle w:val="Header"/>
            <w:ind w:left="-115"/>
          </w:pPr>
        </w:p>
      </w:tc>
      <w:tc>
        <w:tcPr>
          <w:tcW w:w="3120" w:type="dxa"/>
        </w:tcPr>
        <w:p w14:paraId="61220728" w14:textId="4C4703C0" w:rsidR="191C5739" w:rsidRDefault="191C5739" w:rsidP="191C5739">
          <w:pPr>
            <w:pStyle w:val="Header"/>
            <w:jc w:val="center"/>
          </w:pPr>
        </w:p>
      </w:tc>
      <w:tc>
        <w:tcPr>
          <w:tcW w:w="3120" w:type="dxa"/>
        </w:tcPr>
        <w:p w14:paraId="0408843C" w14:textId="4E96D13E" w:rsidR="191C5739" w:rsidRDefault="191C5739" w:rsidP="191C5739">
          <w:pPr>
            <w:pStyle w:val="Header"/>
            <w:ind w:right="-115"/>
            <w:jc w:val="right"/>
          </w:pPr>
        </w:p>
      </w:tc>
    </w:tr>
  </w:tbl>
  <w:p w14:paraId="28042BDC" w14:textId="5075AEE6" w:rsidR="191C5739" w:rsidRDefault="191C5739" w:rsidP="191C5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4AF"/>
    <w:multiLevelType w:val="multilevel"/>
    <w:tmpl w:val="751E9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9AE72"/>
    <w:multiLevelType w:val="hybridMultilevel"/>
    <w:tmpl w:val="C6869F76"/>
    <w:lvl w:ilvl="0" w:tplc="1D04900C">
      <w:start w:val="1"/>
      <w:numFmt w:val="bullet"/>
      <w:lvlText w:val="o"/>
      <w:lvlJc w:val="left"/>
      <w:pPr>
        <w:ind w:left="1080" w:hanging="360"/>
      </w:pPr>
      <w:rPr>
        <w:rFonts w:ascii="Courier New" w:hAnsi="Courier New" w:hint="default"/>
      </w:rPr>
    </w:lvl>
    <w:lvl w:ilvl="1" w:tplc="829C202C">
      <w:start w:val="1"/>
      <w:numFmt w:val="bullet"/>
      <w:lvlText w:val="o"/>
      <w:lvlJc w:val="left"/>
      <w:pPr>
        <w:ind w:left="1800" w:hanging="360"/>
      </w:pPr>
      <w:rPr>
        <w:rFonts w:ascii="Courier New" w:hAnsi="Courier New" w:hint="default"/>
      </w:rPr>
    </w:lvl>
    <w:lvl w:ilvl="2" w:tplc="8C340E78">
      <w:start w:val="1"/>
      <w:numFmt w:val="bullet"/>
      <w:lvlText w:val="o"/>
      <w:lvlJc w:val="left"/>
      <w:pPr>
        <w:ind w:left="2520" w:hanging="360"/>
      </w:pPr>
      <w:rPr>
        <w:rFonts w:ascii="Courier New" w:hAnsi="Courier New" w:hint="default"/>
      </w:rPr>
    </w:lvl>
    <w:lvl w:ilvl="3" w:tplc="675EFDFA">
      <w:start w:val="1"/>
      <w:numFmt w:val="bullet"/>
      <w:lvlText w:val=""/>
      <w:lvlJc w:val="left"/>
      <w:pPr>
        <w:ind w:left="3240" w:hanging="360"/>
      </w:pPr>
      <w:rPr>
        <w:rFonts w:ascii="Symbol" w:hAnsi="Symbol" w:hint="default"/>
      </w:rPr>
    </w:lvl>
    <w:lvl w:ilvl="4" w:tplc="F2E02B28">
      <w:start w:val="1"/>
      <w:numFmt w:val="bullet"/>
      <w:lvlText w:val="o"/>
      <w:lvlJc w:val="left"/>
      <w:pPr>
        <w:ind w:left="3960" w:hanging="360"/>
      </w:pPr>
      <w:rPr>
        <w:rFonts w:ascii="Courier New" w:hAnsi="Courier New" w:hint="default"/>
      </w:rPr>
    </w:lvl>
    <w:lvl w:ilvl="5" w:tplc="28B4D038">
      <w:start w:val="1"/>
      <w:numFmt w:val="bullet"/>
      <w:lvlText w:val=""/>
      <w:lvlJc w:val="left"/>
      <w:pPr>
        <w:ind w:left="4680" w:hanging="360"/>
      </w:pPr>
      <w:rPr>
        <w:rFonts w:ascii="Wingdings" w:hAnsi="Wingdings" w:hint="default"/>
      </w:rPr>
    </w:lvl>
    <w:lvl w:ilvl="6" w:tplc="86027618">
      <w:start w:val="1"/>
      <w:numFmt w:val="bullet"/>
      <w:lvlText w:val=""/>
      <w:lvlJc w:val="left"/>
      <w:pPr>
        <w:ind w:left="5400" w:hanging="360"/>
      </w:pPr>
      <w:rPr>
        <w:rFonts w:ascii="Symbol" w:hAnsi="Symbol" w:hint="default"/>
      </w:rPr>
    </w:lvl>
    <w:lvl w:ilvl="7" w:tplc="DDE093A4">
      <w:start w:val="1"/>
      <w:numFmt w:val="bullet"/>
      <w:lvlText w:val="o"/>
      <w:lvlJc w:val="left"/>
      <w:pPr>
        <w:ind w:left="6120" w:hanging="360"/>
      </w:pPr>
      <w:rPr>
        <w:rFonts w:ascii="Courier New" w:hAnsi="Courier New" w:hint="default"/>
      </w:rPr>
    </w:lvl>
    <w:lvl w:ilvl="8" w:tplc="87F4FB26">
      <w:start w:val="1"/>
      <w:numFmt w:val="bullet"/>
      <w:lvlText w:val=""/>
      <w:lvlJc w:val="left"/>
      <w:pPr>
        <w:ind w:left="6840" w:hanging="360"/>
      </w:pPr>
      <w:rPr>
        <w:rFonts w:ascii="Wingdings" w:hAnsi="Wingdings" w:hint="default"/>
      </w:rPr>
    </w:lvl>
  </w:abstractNum>
  <w:abstractNum w:abstractNumId="2" w15:restartNumberingAfterBreak="0">
    <w:nsid w:val="06824B7D"/>
    <w:multiLevelType w:val="hybridMultilevel"/>
    <w:tmpl w:val="6F0453EE"/>
    <w:lvl w:ilvl="0" w:tplc="5C188176">
      <w:start w:val="1"/>
      <w:numFmt w:val="decimal"/>
      <w:lvlText w:val="%1."/>
      <w:lvlJc w:val="left"/>
      <w:pPr>
        <w:ind w:left="720" w:hanging="360"/>
      </w:pPr>
    </w:lvl>
    <w:lvl w:ilvl="1" w:tplc="056EC7C4">
      <w:start w:val="1"/>
      <w:numFmt w:val="lowerLetter"/>
      <w:lvlText w:val="%2."/>
      <w:lvlJc w:val="left"/>
      <w:pPr>
        <w:ind w:left="1440" w:hanging="360"/>
      </w:pPr>
    </w:lvl>
    <w:lvl w:ilvl="2" w:tplc="2AEE4B52">
      <w:start w:val="1"/>
      <w:numFmt w:val="lowerRoman"/>
      <w:lvlText w:val="%3."/>
      <w:lvlJc w:val="right"/>
      <w:pPr>
        <w:ind w:left="2160" w:hanging="180"/>
      </w:pPr>
    </w:lvl>
    <w:lvl w:ilvl="3" w:tplc="F4DC3264">
      <w:start w:val="1"/>
      <w:numFmt w:val="decimal"/>
      <w:lvlText w:val="%4."/>
      <w:lvlJc w:val="left"/>
      <w:pPr>
        <w:ind w:left="2880" w:hanging="360"/>
      </w:pPr>
    </w:lvl>
    <w:lvl w:ilvl="4" w:tplc="97728710">
      <w:start w:val="1"/>
      <w:numFmt w:val="lowerLetter"/>
      <w:lvlText w:val="%5."/>
      <w:lvlJc w:val="left"/>
      <w:pPr>
        <w:ind w:left="3600" w:hanging="360"/>
      </w:pPr>
    </w:lvl>
    <w:lvl w:ilvl="5" w:tplc="08864182">
      <w:start w:val="1"/>
      <w:numFmt w:val="lowerRoman"/>
      <w:lvlText w:val="%6."/>
      <w:lvlJc w:val="right"/>
      <w:pPr>
        <w:ind w:left="4320" w:hanging="180"/>
      </w:pPr>
    </w:lvl>
    <w:lvl w:ilvl="6" w:tplc="708C17F4">
      <w:start w:val="1"/>
      <w:numFmt w:val="decimal"/>
      <w:lvlText w:val="%7."/>
      <w:lvlJc w:val="left"/>
      <w:pPr>
        <w:ind w:left="5040" w:hanging="360"/>
      </w:pPr>
    </w:lvl>
    <w:lvl w:ilvl="7" w:tplc="6FB4B86C">
      <w:start w:val="1"/>
      <w:numFmt w:val="lowerLetter"/>
      <w:lvlText w:val="%8."/>
      <w:lvlJc w:val="left"/>
      <w:pPr>
        <w:ind w:left="5760" w:hanging="360"/>
      </w:pPr>
    </w:lvl>
    <w:lvl w:ilvl="8" w:tplc="85A0E62C">
      <w:start w:val="1"/>
      <w:numFmt w:val="lowerRoman"/>
      <w:lvlText w:val="%9."/>
      <w:lvlJc w:val="right"/>
      <w:pPr>
        <w:ind w:left="6480" w:hanging="180"/>
      </w:pPr>
    </w:lvl>
  </w:abstractNum>
  <w:abstractNum w:abstractNumId="3" w15:restartNumberingAfterBreak="0">
    <w:nsid w:val="069A6A28"/>
    <w:multiLevelType w:val="hybridMultilevel"/>
    <w:tmpl w:val="4C76B26E"/>
    <w:lvl w:ilvl="0" w:tplc="D04444D8">
      <w:start w:val="1"/>
      <w:numFmt w:val="bullet"/>
      <w:lvlText w:val=""/>
      <w:lvlJc w:val="left"/>
      <w:pPr>
        <w:ind w:left="1080" w:hanging="360"/>
      </w:pPr>
      <w:rPr>
        <w:rFonts w:ascii="Symbol" w:hAnsi="Symbol" w:hint="default"/>
      </w:rPr>
    </w:lvl>
    <w:lvl w:ilvl="1" w:tplc="7DDE52BA">
      <w:start w:val="1"/>
      <w:numFmt w:val="bullet"/>
      <w:lvlText w:val="o"/>
      <w:lvlJc w:val="left"/>
      <w:pPr>
        <w:ind w:left="1800" w:hanging="360"/>
      </w:pPr>
      <w:rPr>
        <w:rFonts w:ascii="Courier New" w:hAnsi="Courier New" w:hint="default"/>
      </w:rPr>
    </w:lvl>
    <w:lvl w:ilvl="2" w:tplc="2C7C0A00" w:tentative="1">
      <w:start w:val="1"/>
      <w:numFmt w:val="bullet"/>
      <w:lvlText w:val=""/>
      <w:lvlJc w:val="left"/>
      <w:pPr>
        <w:ind w:left="2520" w:hanging="360"/>
      </w:pPr>
      <w:rPr>
        <w:rFonts w:ascii="Wingdings" w:hAnsi="Wingdings" w:hint="default"/>
      </w:rPr>
    </w:lvl>
    <w:lvl w:ilvl="3" w:tplc="FE4C725C" w:tentative="1">
      <w:start w:val="1"/>
      <w:numFmt w:val="bullet"/>
      <w:lvlText w:val=""/>
      <w:lvlJc w:val="left"/>
      <w:pPr>
        <w:ind w:left="3240" w:hanging="360"/>
      </w:pPr>
      <w:rPr>
        <w:rFonts w:ascii="Symbol" w:hAnsi="Symbol" w:hint="default"/>
      </w:rPr>
    </w:lvl>
    <w:lvl w:ilvl="4" w:tplc="B9E64DD2" w:tentative="1">
      <w:start w:val="1"/>
      <w:numFmt w:val="bullet"/>
      <w:lvlText w:val="o"/>
      <w:lvlJc w:val="left"/>
      <w:pPr>
        <w:ind w:left="3960" w:hanging="360"/>
      </w:pPr>
      <w:rPr>
        <w:rFonts w:ascii="Courier New" w:hAnsi="Courier New" w:hint="default"/>
      </w:rPr>
    </w:lvl>
    <w:lvl w:ilvl="5" w:tplc="ED60F9C2" w:tentative="1">
      <w:start w:val="1"/>
      <w:numFmt w:val="bullet"/>
      <w:lvlText w:val=""/>
      <w:lvlJc w:val="left"/>
      <w:pPr>
        <w:ind w:left="4680" w:hanging="360"/>
      </w:pPr>
      <w:rPr>
        <w:rFonts w:ascii="Wingdings" w:hAnsi="Wingdings" w:hint="default"/>
      </w:rPr>
    </w:lvl>
    <w:lvl w:ilvl="6" w:tplc="0CC07F28" w:tentative="1">
      <w:start w:val="1"/>
      <w:numFmt w:val="bullet"/>
      <w:lvlText w:val=""/>
      <w:lvlJc w:val="left"/>
      <w:pPr>
        <w:ind w:left="5400" w:hanging="360"/>
      </w:pPr>
      <w:rPr>
        <w:rFonts w:ascii="Symbol" w:hAnsi="Symbol" w:hint="default"/>
      </w:rPr>
    </w:lvl>
    <w:lvl w:ilvl="7" w:tplc="CA1E67EE" w:tentative="1">
      <w:start w:val="1"/>
      <w:numFmt w:val="bullet"/>
      <w:lvlText w:val="o"/>
      <w:lvlJc w:val="left"/>
      <w:pPr>
        <w:ind w:left="6120" w:hanging="360"/>
      </w:pPr>
      <w:rPr>
        <w:rFonts w:ascii="Courier New" w:hAnsi="Courier New" w:hint="default"/>
      </w:rPr>
    </w:lvl>
    <w:lvl w:ilvl="8" w:tplc="A63A9420" w:tentative="1">
      <w:start w:val="1"/>
      <w:numFmt w:val="bullet"/>
      <w:lvlText w:val=""/>
      <w:lvlJc w:val="left"/>
      <w:pPr>
        <w:ind w:left="6840" w:hanging="360"/>
      </w:pPr>
      <w:rPr>
        <w:rFonts w:ascii="Wingdings" w:hAnsi="Wingdings" w:hint="default"/>
      </w:rPr>
    </w:lvl>
  </w:abstractNum>
  <w:abstractNum w:abstractNumId="4" w15:restartNumberingAfterBreak="0">
    <w:nsid w:val="0E31260F"/>
    <w:multiLevelType w:val="hybridMultilevel"/>
    <w:tmpl w:val="72BE62E8"/>
    <w:lvl w:ilvl="0" w:tplc="D7D6A978">
      <w:start w:val="1"/>
      <w:numFmt w:val="bullet"/>
      <w:lvlText w:val=""/>
      <w:lvlJc w:val="left"/>
      <w:pPr>
        <w:tabs>
          <w:tab w:val="num" w:pos="720"/>
        </w:tabs>
        <w:ind w:left="720" w:hanging="360"/>
      </w:pPr>
      <w:rPr>
        <w:rFonts w:ascii="Symbol" w:hAnsi="Symbol" w:hint="default"/>
      </w:rPr>
    </w:lvl>
    <w:lvl w:ilvl="1" w:tplc="E5BE6374" w:tentative="1">
      <w:start w:val="1"/>
      <w:numFmt w:val="bullet"/>
      <w:lvlText w:val=""/>
      <w:lvlJc w:val="left"/>
      <w:pPr>
        <w:tabs>
          <w:tab w:val="num" w:pos="1440"/>
        </w:tabs>
        <w:ind w:left="1440" w:hanging="360"/>
      </w:pPr>
      <w:rPr>
        <w:rFonts w:ascii="Symbol" w:hAnsi="Symbol" w:hint="default"/>
      </w:rPr>
    </w:lvl>
    <w:lvl w:ilvl="2" w:tplc="DEDC447E" w:tentative="1">
      <w:start w:val="1"/>
      <w:numFmt w:val="bullet"/>
      <w:lvlText w:val=""/>
      <w:lvlJc w:val="left"/>
      <w:pPr>
        <w:tabs>
          <w:tab w:val="num" w:pos="2160"/>
        </w:tabs>
        <w:ind w:left="2160" w:hanging="360"/>
      </w:pPr>
      <w:rPr>
        <w:rFonts w:ascii="Symbol" w:hAnsi="Symbol" w:hint="default"/>
      </w:rPr>
    </w:lvl>
    <w:lvl w:ilvl="3" w:tplc="15DE4D42" w:tentative="1">
      <w:start w:val="1"/>
      <w:numFmt w:val="bullet"/>
      <w:lvlText w:val=""/>
      <w:lvlJc w:val="left"/>
      <w:pPr>
        <w:tabs>
          <w:tab w:val="num" w:pos="2880"/>
        </w:tabs>
        <w:ind w:left="2880" w:hanging="360"/>
      </w:pPr>
      <w:rPr>
        <w:rFonts w:ascii="Symbol" w:hAnsi="Symbol" w:hint="default"/>
      </w:rPr>
    </w:lvl>
    <w:lvl w:ilvl="4" w:tplc="40EAB32C" w:tentative="1">
      <w:start w:val="1"/>
      <w:numFmt w:val="bullet"/>
      <w:lvlText w:val=""/>
      <w:lvlJc w:val="left"/>
      <w:pPr>
        <w:tabs>
          <w:tab w:val="num" w:pos="3600"/>
        </w:tabs>
        <w:ind w:left="3600" w:hanging="360"/>
      </w:pPr>
      <w:rPr>
        <w:rFonts w:ascii="Symbol" w:hAnsi="Symbol" w:hint="default"/>
      </w:rPr>
    </w:lvl>
    <w:lvl w:ilvl="5" w:tplc="1E82CEC2" w:tentative="1">
      <w:start w:val="1"/>
      <w:numFmt w:val="bullet"/>
      <w:lvlText w:val=""/>
      <w:lvlJc w:val="left"/>
      <w:pPr>
        <w:tabs>
          <w:tab w:val="num" w:pos="4320"/>
        </w:tabs>
        <w:ind w:left="4320" w:hanging="360"/>
      </w:pPr>
      <w:rPr>
        <w:rFonts w:ascii="Symbol" w:hAnsi="Symbol" w:hint="default"/>
      </w:rPr>
    </w:lvl>
    <w:lvl w:ilvl="6" w:tplc="685E6BCA" w:tentative="1">
      <w:start w:val="1"/>
      <w:numFmt w:val="bullet"/>
      <w:lvlText w:val=""/>
      <w:lvlJc w:val="left"/>
      <w:pPr>
        <w:tabs>
          <w:tab w:val="num" w:pos="5040"/>
        </w:tabs>
        <w:ind w:left="5040" w:hanging="360"/>
      </w:pPr>
      <w:rPr>
        <w:rFonts w:ascii="Symbol" w:hAnsi="Symbol" w:hint="default"/>
      </w:rPr>
    </w:lvl>
    <w:lvl w:ilvl="7" w:tplc="9D0EB538" w:tentative="1">
      <w:start w:val="1"/>
      <w:numFmt w:val="bullet"/>
      <w:lvlText w:val=""/>
      <w:lvlJc w:val="left"/>
      <w:pPr>
        <w:tabs>
          <w:tab w:val="num" w:pos="5760"/>
        </w:tabs>
        <w:ind w:left="5760" w:hanging="360"/>
      </w:pPr>
      <w:rPr>
        <w:rFonts w:ascii="Symbol" w:hAnsi="Symbol" w:hint="default"/>
      </w:rPr>
    </w:lvl>
    <w:lvl w:ilvl="8" w:tplc="C03E7F6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1CA2054"/>
    <w:multiLevelType w:val="hybridMultilevel"/>
    <w:tmpl w:val="F42A90CE"/>
    <w:lvl w:ilvl="0" w:tplc="B5481CB6">
      <w:start w:val="1"/>
      <w:numFmt w:val="decimal"/>
      <w:lvlText w:val="%1."/>
      <w:lvlJc w:val="left"/>
      <w:pPr>
        <w:ind w:left="1440" w:hanging="360"/>
      </w:pPr>
    </w:lvl>
    <w:lvl w:ilvl="1" w:tplc="EEC489DA">
      <w:start w:val="1"/>
      <w:numFmt w:val="lowerLetter"/>
      <w:lvlText w:val="%2."/>
      <w:lvlJc w:val="left"/>
      <w:pPr>
        <w:ind w:left="2160" w:hanging="360"/>
      </w:pPr>
    </w:lvl>
    <w:lvl w:ilvl="2" w:tplc="085E6302">
      <w:start w:val="1"/>
      <w:numFmt w:val="lowerRoman"/>
      <w:lvlText w:val="%3."/>
      <w:lvlJc w:val="right"/>
      <w:pPr>
        <w:ind w:left="2880" w:hanging="180"/>
      </w:pPr>
    </w:lvl>
    <w:lvl w:ilvl="3" w:tplc="D16A608E">
      <w:start w:val="1"/>
      <w:numFmt w:val="decimal"/>
      <w:lvlText w:val="%4."/>
      <w:lvlJc w:val="left"/>
      <w:pPr>
        <w:ind w:left="3600" w:hanging="360"/>
      </w:pPr>
    </w:lvl>
    <w:lvl w:ilvl="4" w:tplc="B878870E">
      <w:start w:val="1"/>
      <w:numFmt w:val="lowerLetter"/>
      <w:lvlText w:val="%5."/>
      <w:lvlJc w:val="left"/>
      <w:pPr>
        <w:ind w:left="4320" w:hanging="360"/>
      </w:pPr>
    </w:lvl>
    <w:lvl w:ilvl="5" w:tplc="B854084A">
      <w:start w:val="1"/>
      <w:numFmt w:val="lowerRoman"/>
      <w:lvlText w:val="%6."/>
      <w:lvlJc w:val="right"/>
      <w:pPr>
        <w:ind w:left="5040" w:hanging="180"/>
      </w:pPr>
    </w:lvl>
    <w:lvl w:ilvl="6" w:tplc="51EAE146">
      <w:start w:val="1"/>
      <w:numFmt w:val="decimal"/>
      <w:lvlText w:val="%7."/>
      <w:lvlJc w:val="left"/>
      <w:pPr>
        <w:ind w:left="5760" w:hanging="360"/>
      </w:pPr>
    </w:lvl>
    <w:lvl w:ilvl="7" w:tplc="CF5C88E0">
      <w:start w:val="1"/>
      <w:numFmt w:val="lowerLetter"/>
      <w:lvlText w:val="%8."/>
      <w:lvlJc w:val="left"/>
      <w:pPr>
        <w:ind w:left="6480" w:hanging="360"/>
      </w:pPr>
    </w:lvl>
    <w:lvl w:ilvl="8" w:tplc="9264995C">
      <w:start w:val="1"/>
      <w:numFmt w:val="lowerRoman"/>
      <w:lvlText w:val="%9."/>
      <w:lvlJc w:val="right"/>
      <w:pPr>
        <w:ind w:left="7200" w:hanging="180"/>
      </w:pPr>
    </w:lvl>
  </w:abstractNum>
  <w:abstractNum w:abstractNumId="6" w15:restartNumberingAfterBreak="0">
    <w:nsid w:val="13E480AD"/>
    <w:multiLevelType w:val="hybridMultilevel"/>
    <w:tmpl w:val="8ABCB9DA"/>
    <w:lvl w:ilvl="0" w:tplc="909E619E">
      <w:start w:val="1"/>
      <w:numFmt w:val="bullet"/>
      <w:lvlText w:val=""/>
      <w:lvlJc w:val="left"/>
      <w:pPr>
        <w:ind w:left="720" w:hanging="360"/>
      </w:pPr>
      <w:rPr>
        <w:rFonts w:ascii="Symbol" w:hAnsi="Symbol" w:hint="default"/>
      </w:rPr>
    </w:lvl>
    <w:lvl w:ilvl="1" w:tplc="8398C110">
      <w:start w:val="1"/>
      <w:numFmt w:val="bullet"/>
      <w:lvlText w:val="o"/>
      <w:lvlJc w:val="left"/>
      <w:pPr>
        <w:ind w:left="1440" w:hanging="360"/>
      </w:pPr>
      <w:rPr>
        <w:rFonts w:ascii="Courier New" w:hAnsi="Courier New" w:hint="default"/>
      </w:rPr>
    </w:lvl>
    <w:lvl w:ilvl="2" w:tplc="28AA770E">
      <w:start w:val="1"/>
      <w:numFmt w:val="bullet"/>
      <w:lvlText w:val=""/>
      <w:lvlJc w:val="left"/>
      <w:pPr>
        <w:ind w:left="2160" w:hanging="360"/>
      </w:pPr>
      <w:rPr>
        <w:rFonts w:ascii="Wingdings" w:hAnsi="Wingdings" w:hint="default"/>
      </w:rPr>
    </w:lvl>
    <w:lvl w:ilvl="3" w:tplc="BE4AA87E">
      <w:start w:val="1"/>
      <w:numFmt w:val="bullet"/>
      <w:lvlText w:val=""/>
      <w:lvlJc w:val="left"/>
      <w:pPr>
        <w:ind w:left="2880" w:hanging="360"/>
      </w:pPr>
      <w:rPr>
        <w:rFonts w:ascii="Symbol" w:hAnsi="Symbol" w:hint="default"/>
      </w:rPr>
    </w:lvl>
    <w:lvl w:ilvl="4" w:tplc="650869AA">
      <w:start w:val="1"/>
      <w:numFmt w:val="bullet"/>
      <w:lvlText w:val="o"/>
      <w:lvlJc w:val="left"/>
      <w:pPr>
        <w:ind w:left="3600" w:hanging="360"/>
      </w:pPr>
      <w:rPr>
        <w:rFonts w:ascii="Courier New" w:hAnsi="Courier New" w:hint="default"/>
      </w:rPr>
    </w:lvl>
    <w:lvl w:ilvl="5" w:tplc="1C9E35E2">
      <w:start w:val="1"/>
      <w:numFmt w:val="bullet"/>
      <w:lvlText w:val=""/>
      <w:lvlJc w:val="left"/>
      <w:pPr>
        <w:ind w:left="4320" w:hanging="360"/>
      </w:pPr>
      <w:rPr>
        <w:rFonts w:ascii="Wingdings" w:hAnsi="Wingdings" w:hint="default"/>
      </w:rPr>
    </w:lvl>
    <w:lvl w:ilvl="6" w:tplc="96FA69B0">
      <w:start w:val="1"/>
      <w:numFmt w:val="bullet"/>
      <w:lvlText w:val=""/>
      <w:lvlJc w:val="left"/>
      <w:pPr>
        <w:ind w:left="5040" w:hanging="360"/>
      </w:pPr>
      <w:rPr>
        <w:rFonts w:ascii="Symbol" w:hAnsi="Symbol" w:hint="default"/>
      </w:rPr>
    </w:lvl>
    <w:lvl w:ilvl="7" w:tplc="14E6009E">
      <w:start w:val="1"/>
      <w:numFmt w:val="bullet"/>
      <w:lvlText w:val="o"/>
      <w:lvlJc w:val="left"/>
      <w:pPr>
        <w:ind w:left="5760" w:hanging="360"/>
      </w:pPr>
      <w:rPr>
        <w:rFonts w:ascii="Courier New" w:hAnsi="Courier New" w:hint="default"/>
      </w:rPr>
    </w:lvl>
    <w:lvl w:ilvl="8" w:tplc="1D468BB6">
      <w:start w:val="1"/>
      <w:numFmt w:val="bullet"/>
      <w:lvlText w:val=""/>
      <w:lvlJc w:val="left"/>
      <w:pPr>
        <w:ind w:left="6480" w:hanging="360"/>
      </w:pPr>
      <w:rPr>
        <w:rFonts w:ascii="Wingdings" w:hAnsi="Wingdings" w:hint="default"/>
      </w:rPr>
    </w:lvl>
  </w:abstractNum>
  <w:abstractNum w:abstractNumId="7" w15:restartNumberingAfterBreak="0">
    <w:nsid w:val="1901BBE0"/>
    <w:multiLevelType w:val="hybridMultilevel"/>
    <w:tmpl w:val="57FE3B8A"/>
    <w:lvl w:ilvl="0" w:tplc="8DAA15DA">
      <w:start w:val="1"/>
      <w:numFmt w:val="bullet"/>
      <w:lvlText w:val="o"/>
      <w:lvlJc w:val="left"/>
      <w:pPr>
        <w:ind w:left="1080" w:hanging="360"/>
      </w:pPr>
      <w:rPr>
        <w:rFonts w:ascii="Courier New" w:hAnsi="Courier New" w:hint="default"/>
      </w:rPr>
    </w:lvl>
    <w:lvl w:ilvl="1" w:tplc="A92A5802">
      <w:start w:val="1"/>
      <w:numFmt w:val="bullet"/>
      <w:lvlText w:val="o"/>
      <w:lvlJc w:val="left"/>
      <w:pPr>
        <w:ind w:left="1800" w:hanging="360"/>
      </w:pPr>
      <w:rPr>
        <w:rFonts w:ascii="Courier New" w:hAnsi="Courier New" w:hint="default"/>
      </w:rPr>
    </w:lvl>
    <w:lvl w:ilvl="2" w:tplc="A934B3E8">
      <w:start w:val="1"/>
      <w:numFmt w:val="bullet"/>
      <w:lvlText w:val=""/>
      <w:lvlJc w:val="left"/>
      <w:pPr>
        <w:ind w:left="2520" w:hanging="360"/>
      </w:pPr>
      <w:rPr>
        <w:rFonts w:ascii="Wingdings" w:hAnsi="Wingdings" w:hint="default"/>
      </w:rPr>
    </w:lvl>
    <w:lvl w:ilvl="3" w:tplc="72AEFD2C">
      <w:start w:val="1"/>
      <w:numFmt w:val="bullet"/>
      <w:lvlText w:val=""/>
      <w:lvlJc w:val="left"/>
      <w:pPr>
        <w:ind w:left="3240" w:hanging="360"/>
      </w:pPr>
      <w:rPr>
        <w:rFonts w:ascii="Symbol" w:hAnsi="Symbol" w:hint="default"/>
      </w:rPr>
    </w:lvl>
    <w:lvl w:ilvl="4" w:tplc="25BAB1F4">
      <w:start w:val="1"/>
      <w:numFmt w:val="bullet"/>
      <w:lvlText w:val="o"/>
      <w:lvlJc w:val="left"/>
      <w:pPr>
        <w:ind w:left="3960" w:hanging="360"/>
      </w:pPr>
      <w:rPr>
        <w:rFonts w:ascii="Courier New" w:hAnsi="Courier New" w:hint="default"/>
      </w:rPr>
    </w:lvl>
    <w:lvl w:ilvl="5" w:tplc="4AE81E30">
      <w:start w:val="1"/>
      <w:numFmt w:val="bullet"/>
      <w:lvlText w:val=""/>
      <w:lvlJc w:val="left"/>
      <w:pPr>
        <w:ind w:left="4680" w:hanging="360"/>
      </w:pPr>
      <w:rPr>
        <w:rFonts w:ascii="Wingdings" w:hAnsi="Wingdings" w:hint="default"/>
      </w:rPr>
    </w:lvl>
    <w:lvl w:ilvl="6" w:tplc="9A9A8E2E">
      <w:start w:val="1"/>
      <w:numFmt w:val="bullet"/>
      <w:lvlText w:val=""/>
      <w:lvlJc w:val="left"/>
      <w:pPr>
        <w:ind w:left="5400" w:hanging="360"/>
      </w:pPr>
      <w:rPr>
        <w:rFonts w:ascii="Symbol" w:hAnsi="Symbol" w:hint="default"/>
      </w:rPr>
    </w:lvl>
    <w:lvl w:ilvl="7" w:tplc="1DEEA496">
      <w:start w:val="1"/>
      <w:numFmt w:val="bullet"/>
      <w:lvlText w:val="o"/>
      <w:lvlJc w:val="left"/>
      <w:pPr>
        <w:ind w:left="6120" w:hanging="360"/>
      </w:pPr>
      <w:rPr>
        <w:rFonts w:ascii="Courier New" w:hAnsi="Courier New" w:hint="default"/>
      </w:rPr>
    </w:lvl>
    <w:lvl w:ilvl="8" w:tplc="8C341EC2">
      <w:start w:val="1"/>
      <w:numFmt w:val="bullet"/>
      <w:lvlText w:val=""/>
      <w:lvlJc w:val="left"/>
      <w:pPr>
        <w:ind w:left="6840" w:hanging="360"/>
      </w:pPr>
      <w:rPr>
        <w:rFonts w:ascii="Wingdings" w:hAnsi="Wingdings" w:hint="default"/>
      </w:rPr>
    </w:lvl>
  </w:abstractNum>
  <w:abstractNum w:abstractNumId="8" w15:restartNumberingAfterBreak="0">
    <w:nsid w:val="1BFB3496"/>
    <w:multiLevelType w:val="hybridMultilevel"/>
    <w:tmpl w:val="3940BA42"/>
    <w:lvl w:ilvl="0" w:tplc="110E987A">
      <w:start w:val="1"/>
      <w:numFmt w:val="decimal"/>
      <w:lvlText w:val="%1."/>
      <w:lvlJc w:val="left"/>
      <w:pPr>
        <w:ind w:left="720" w:hanging="360"/>
      </w:pPr>
    </w:lvl>
    <w:lvl w:ilvl="1" w:tplc="1EE801A2">
      <w:start w:val="1"/>
      <w:numFmt w:val="lowerLetter"/>
      <w:lvlText w:val="%2."/>
      <w:lvlJc w:val="left"/>
      <w:pPr>
        <w:ind w:left="1440" w:hanging="360"/>
      </w:pPr>
    </w:lvl>
    <w:lvl w:ilvl="2" w:tplc="DC22ABD0">
      <w:start w:val="1"/>
      <w:numFmt w:val="lowerRoman"/>
      <w:lvlText w:val="%3."/>
      <w:lvlJc w:val="right"/>
      <w:pPr>
        <w:ind w:left="2160" w:hanging="180"/>
      </w:pPr>
    </w:lvl>
    <w:lvl w:ilvl="3" w:tplc="C48E2012">
      <w:start w:val="1"/>
      <w:numFmt w:val="decimal"/>
      <w:lvlText w:val="%4."/>
      <w:lvlJc w:val="left"/>
      <w:pPr>
        <w:ind w:left="2880" w:hanging="360"/>
      </w:pPr>
    </w:lvl>
    <w:lvl w:ilvl="4" w:tplc="D3D8BE9C">
      <w:start w:val="1"/>
      <w:numFmt w:val="lowerLetter"/>
      <w:lvlText w:val="%5."/>
      <w:lvlJc w:val="left"/>
      <w:pPr>
        <w:ind w:left="3600" w:hanging="360"/>
      </w:pPr>
    </w:lvl>
    <w:lvl w:ilvl="5" w:tplc="21CE41F2">
      <w:start w:val="1"/>
      <w:numFmt w:val="lowerRoman"/>
      <w:lvlText w:val="%6."/>
      <w:lvlJc w:val="right"/>
      <w:pPr>
        <w:ind w:left="4320" w:hanging="180"/>
      </w:pPr>
    </w:lvl>
    <w:lvl w:ilvl="6" w:tplc="4008C1DA">
      <w:start w:val="1"/>
      <w:numFmt w:val="decimal"/>
      <w:lvlText w:val="%7."/>
      <w:lvlJc w:val="left"/>
      <w:pPr>
        <w:ind w:left="5040" w:hanging="360"/>
      </w:pPr>
    </w:lvl>
    <w:lvl w:ilvl="7" w:tplc="7764AE88">
      <w:start w:val="1"/>
      <w:numFmt w:val="lowerLetter"/>
      <w:lvlText w:val="%8."/>
      <w:lvlJc w:val="left"/>
      <w:pPr>
        <w:ind w:left="5760" w:hanging="360"/>
      </w:pPr>
    </w:lvl>
    <w:lvl w:ilvl="8" w:tplc="17FECEE2">
      <w:start w:val="1"/>
      <w:numFmt w:val="lowerRoman"/>
      <w:lvlText w:val="%9."/>
      <w:lvlJc w:val="right"/>
      <w:pPr>
        <w:ind w:left="6480" w:hanging="180"/>
      </w:pPr>
    </w:lvl>
  </w:abstractNum>
  <w:abstractNum w:abstractNumId="9" w15:restartNumberingAfterBreak="0">
    <w:nsid w:val="20EE021B"/>
    <w:multiLevelType w:val="hybridMultilevel"/>
    <w:tmpl w:val="5EFEA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67FB5"/>
    <w:multiLevelType w:val="hybridMultilevel"/>
    <w:tmpl w:val="ECC038B8"/>
    <w:lvl w:ilvl="0" w:tplc="4B4AE1BC">
      <w:start w:val="1"/>
      <w:numFmt w:val="bullet"/>
      <w:lvlText w:val=""/>
      <w:lvlJc w:val="left"/>
      <w:pPr>
        <w:ind w:left="720" w:hanging="360"/>
      </w:pPr>
      <w:rPr>
        <w:rFonts w:ascii="Symbol" w:hAnsi="Symbol" w:hint="default"/>
      </w:rPr>
    </w:lvl>
    <w:lvl w:ilvl="1" w:tplc="6F1E61C0">
      <w:start w:val="1"/>
      <w:numFmt w:val="bullet"/>
      <w:lvlText w:val="o"/>
      <w:lvlJc w:val="left"/>
      <w:pPr>
        <w:ind w:left="1440" w:hanging="360"/>
      </w:pPr>
      <w:rPr>
        <w:rFonts w:ascii="Courier New" w:hAnsi="Courier New" w:hint="default"/>
      </w:rPr>
    </w:lvl>
    <w:lvl w:ilvl="2" w:tplc="621E97E6">
      <w:start w:val="1"/>
      <w:numFmt w:val="bullet"/>
      <w:lvlText w:val=""/>
      <w:lvlJc w:val="left"/>
      <w:pPr>
        <w:ind w:left="2160" w:hanging="360"/>
      </w:pPr>
      <w:rPr>
        <w:rFonts w:ascii="Wingdings" w:hAnsi="Wingdings" w:hint="default"/>
      </w:rPr>
    </w:lvl>
    <w:lvl w:ilvl="3" w:tplc="F356BC74">
      <w:start w:val="1"/>
      <w:numFmt w:val="bullet"/>
      <w:lvlText w:val=""/>
      <w:lvlJc w:val="left"/>
      <w:pPr>
        <w:ind w:left="2880" w:hanging="360"/>
      </w:pPr>
      <w:rPr>
        <w:rFonts w:ascii="Symbol" w:hAnsi="Symbol" w:hint="default"/>
      </w:rPr>
    </w:lvl>
    <w:lvl w:ilvl="4" w:tplc="2D1A9A16">
      <w:start w:val="1"/>
      <w:numFmt w:val="bullet"/>
      <w:lvlText w:val="o"/>
      <w:lvlJc w:val="left"/>
      <w:pPr>
        <w:ind w:left="3600" w:hanging="360"/>
      </w:pPr>
      <w:rPr>
        <w:rFonts w:ascii="Courier New" w:hAnsi="Courier New" w:hint="default"/>
      </w:rPr>
    </w:lvl>
    <w:lvl w:ilvl="5" w:tplc="A4E206C6">
      <w:start w:val="1"/>
      <w:numFmt w:val="bullet"/>
      <w:lvlText w:val=""/>
      <w:lvlJc w:val="left"/>
      <w:pPr>
        <w:ind w:left="4320" w:hanging="360"/>
      </w:pPr>
      <w:rPr>
        <w:rFonts w:ascii="Wingdings" w:hAnsi="Wingdings" w:hint="default"/>
      </w:rPr>
    </w:lvl>
    <w:lvl w:ilvl="6" w:tplc="54AA6EF8">
      <w:start w:val="1"/>
      <w:numFmt w:val="bullet"/>
      <w:lvlText w:val=""/>
      <w:lvlJc w:val="left"/>
      <w:pPr>
        <w:ind w:left="5040" w:hanging="360"/>
      </w:pPr>
      <w:rPr>
        <w:rFonts w:ascii="Symbol" w:hAnsi="Symbol" w:hint="default"/>
      </w:rPr>
    </w:lvl>
    <w:lvl w:ilvl="7" w:tplc="C2B0565C">
      <w:start w:val="1"/>
      <w:numFmt w:val="bullet"/>
      <w:lvlText w:val="o"/>
      <w:lvlJc w:val="left"/>
      <w:pPr>
        <w:ind w:left="5760" w:hanging="360"/>
      </w:pPr>
      <w:rPr>
        <w:rFonts w:ascii="Courier New" w:hAnsi="Courier New" w:hint="default"/>
      </w:rPr>
    </w:lvl>
    <w:lvl w:ilvl="8" w:tplc="81563210">
      <w:start w:val="1"/>
      <w:numFmt w:val="bullet"/>
      <w:lvlText w:val=""/>
      <w:lvlJc w:val="left"/>
      <w:pPr>
        <w:ind w:left="6480" w:hanging="360"/>
      </w:pPr>
      <w:rPr>
        <w:rFonts w:ascii="Wingdings" w:hAnsi="Wingdings" w:hint="default"/>
      </w:rPr>
    </w:lvl>
  </w:abstractNum>
  <w:abstractNum w:abstractNumId="11" w15:restartNumberingAfterBreak="0">
    <w:nsid w:val="2CB5692E"/>
    <w:multiLevelType w:val="multilevel"/>
    <w:tmpl w:val="9A4E3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A3782B"/>
    <w:multiLevelType w:val="hybridMultilevel"/>
    <w:tmpl w:val="FFFFFFFF"/>
    <w:lvl w:ilvl="0" w:tplc="CA768CFA">
      <w:start w:val="1"/>
      <w:numFmt w:val="decimal"/>
      <w:lvlText w:val="%1."/>
      <w:lvlJc w:val="left"/>
      <w:pPr>
        <w:ind w:left="720" w:hanging="360"/>
      </w:pPr>
    </w:lvl>
    <w:lvl w:ilvl="1" w:tplc="CD12A96C">
      <w:start w:val="1"/>
      <w:numFmt w:val="lowerLetter"/>
      <w:lvlText w:val="%2."/>
      <w:lvlJc w:val="left"/>
      <w:pPr>
        <w:ind w:left="1440" w:hanging="360"/>
      </w:pPr>
    </w:lvl>
    <w:lvl w:ilvl="2" w:tplc="2B744920">
      <w:start w:val="1"/>
      <w:numFmt w:val="lowerRoman"/>
      <w:lvlText w:val="%3."/>
      <w:lvlJc w:val="right"/>
      <w:pPr>
        <w:ind w:left="2160" w:hanging="180"/>
      </w:pPr>
    </w:lvl>
    <w:lvl w:ilvl="3" w:tplc="E5ACADFA">
      <w:start w:val="1"/>
      <w:numFmt w:val="decimal"/>
      <w:lvlText w:val="%4."/>
      <w:lvlJc w:val="left"/>
      <w:pPr>
        <w:ind w:left="2880" w:hanging="360"/>
      </w:pPr>
    </w:lvl>
    <w:lvl w:ilvl="4" w:tplc="EBD6F86C">
      <w:start w:val="1"/>
      <w:numFmt w:val="lowerLetter"/>
      <w:lvlText w:val="%5."/>
      <w:lvlJc w:val="left"/>
      <w:pPr>
        <w:ind w:left="3600" w:hanging="360"/>
      </w:pPr>
    </w:lvl>
    <w:lvl w:ilvl="5" w:tplc="EA2C2BDE">
      <w:start w:val="1"/>
      <w:numFmt w:val="lowerRoman"/>
      <w:lvlText w:val="%6."/>
      <w:lvlJc w:val="right"/>
      <w:pPr>
        <w:ind w:left="4320" w:hanging="180"/>
      </w:pPr>
    </w:lvl>
    <w:lvl w:ilvl="6" w:tplc="500A0AB2">
      <w:start w:val="1"/>
      <w:numFmt w:val="decimal"/>
      <w:lvlText w:val="%7."/>
      <w:lvlJc w:val="left"/>
      <w:pPr>
        <w:ind w:left="5040" w:hanging="360"/>
      </w:pPr>
    </w:lvl>
    <w:lvl w:ilvl="7" w:tplc="8DFA1952">
      <w:start w:val="1"/>
      <w:numFmt w:val="lowerLetter"/>
      <w:lvlText w:val="%8."/>
      <w:lvlJc w:val="left"/>
      <w:pPr>
        <w:ind w:left="5760" w:hanging="360"/>
      </w:pPr>
    </w:lvl>
    <w:lvl w:ilvl="8" w:tplc="A8B0FB92">
      <w:start w:val="1"/>
      <w:numFmt w:val="lowerRoman"/>
      <w:lvlText w:val="%9."/>
      <w:lvlJc w:val="right"/>
      <w:pPr>
        <w:ind w:left="6480" w:hanging="180"/>
      </w:pPr>
    </w:lvl>
  </w:abstractNum>
  <w:abstractNum w:abstractNumId="13" w15:restartNumberingAfterBreak="0">
    <w:nsid w:val="2E954886"/>
    <w:multiLevelType w:val="hybridMultilevel"/>
    <w:tmpl w:val="FC78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562C8"/>
    <w:multiLevelType w:val="multilevel"/>
    <w:tmpl w:val="CC62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85254"/>
    <w:multiLevelType w:val="multilevel"/>
    <w:tmpl w:val="6F80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F3028"/>
    <w:multiLevelType w:val="hybridMultilevel"/>
    <w:tmpl w:val="D6621A4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D4C0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0C4244"/>
    <w:multiLevelType w:val="hybridMultilevel"/>
    <w:tmpl w:val="5F7224B0"/>
    <w:lvl w:ilvl="0" w:tplc="F0ACACBC">
      <w:start w:val="1"/>
      <w:numFmt w:val="decimal"/>
      <w:lvlText w:val="%1."/>
      <w:lvlJc w:val="left"/>
      <w:pPr>
        <w:ind w:left="720" w:hanging="360"/>
      </w:pPr>
    </w:lvl>
    <w:lvl w:ilvl="1" w:tplc="51F6B160">
      <w:start w:val="1"/>
      <w:numFmt w:val="lowerLetter"/>
      <w:lvlText w:val="%2."/>
      <w:lvlJc w:val="left"/>
      <w:pPr>
        <w:ind w:left="1440" w:hanging="360"/>
      </w:pPr>
    </w:lvl>
    <w:lvl w:ilvl="2" w:tplc="5FF23794">
      <w:start w:val="1"/>
      <w:numFmt w:val="lowerRoman"/>
      <w:lvlText w:val="%3."/>
      <w:lvlJc w:val="right"/>
      <w:pPr>
        <w:ind w:left="2160" w:hanging="180"/>
      </w:pPr>
    </w:lvl>
    <w:lvl w:ilvl="3" w:tplc="9CBC842A">
      <w:start w:val="1"/>
      <w:numFmt w:val="decimal"/>
      <w:lvlText w:val="%4."/>
      <w:lvlJc w:val="left"/>
      <w:pPr>
        <w:ind w:left="2880" w:hanging="360"/>
      </w:pPr>
    </w:lvl>
    <w:lvl w:ilvl="4" w:tplc="D9985EAC">
      <w:start w:val="1"/>
      <w:numFmt w:val="lowerLetter"/>
      <w:lvlText w:val="%5."/>
      <w:lvlJc w:val="left"/>
      <w:pPr>
        <w:ind w:left="3600" w:hanging="360"/>
      </w:pPr>
    </w:lvl>
    <w:lvl w:ilvl="5" w:tplc="7D8A9508">
      <w:start w:val="1"/>
      <w:numFmt w:val="lowerRoman"/>
      <w:lvlText w:val="%6."/>
      <w:lvlJc w:val="right"/>
      <w:pPr>
        <w:ind w:left="4320" w:hanging="180"/>
      </w:pPr>
    </w:lvl>
    <w:lvl w:ilvl="6" w:tplc="D3AAD808">
      <w:start w:val="1"/>
      <w:numFmt w:val="decimal"/>
      <w:lvlText w:val="%7."/>
      <w:lvlJc w:val="left"/>
      <w:pPr>
        <w:ind w:left="5040" w:hanging="360"/>
      </w:pPr>
    </w:lvl>
    <w:lvl w:ilvl="7" w:tplc="6908F35E">
      <w:start w:val="1"/>
      <w:numFmt w:val="lowerLetter"/>
      <w:lvlText w:val="%8."/>
      <w:lvlJc w:val="left"/>
      <w:pPr>
        <w:ind w:left="5760" w:hanging="360"/>
      </w:pPr>
    </w:lvl>
    <w:lvl w:ilvl="8" w:tplc="0882DF46">
      <w:start w:val="1"/>
      <w:numFmt w:val="lowerRoman"/>
      <w:lvlText w:val="%9."/>
      <w:lvlJc w:val="right"/>
      <w:pPr>
        <w:ind w:left="6480" w:hanging="180"/>
      </w:pPr>
    </w:lvl>
  </w:abstractNum>
  <w:abstractNum w:abstractNumId="19" w15:restartNumberingAfterBreak="0">
    <w:nsid w:val="565701ED"/>
    <w:multiLevelType w:val="hybridMultilevel"/>
    <w:tmpl w:val="FFFFFFFF"/>
    <w:lvl w:ilvl="0" w:tplc="33325D6E">
      <w:start w:val="1"/>
      <w:numFmt w:val="decimal"/>
      <w:lvlText w:val="%1."/>
      <w:lvlJc w:val="left"/>
      <w:pPr>
        <w:ind w:left="720" w:hanging="360"/>
      </w:pPr>
    </w:lvl>
    <w:lvl w:ilvl="1" w:tplc="C338AEF8">
      <w:start w:val="1"/>
      <w:numFmt w:val="lowerLetter"/>
      <w:lvlText w:val="%2."/>
      <w:lvlJc w:val="left"/>
      <w:pPr>
        <w:ind w:left="1440" w:hanging="360"/>
      </w:pPr>
    </w:lvl>
    <w:lvl w:ilvl="2" w:tplc="CAD28A6E">
      <w:start w:val="1"/>
      <w:numFmt w:val="lowerRoman"/>
      <w:lvlText w:val="%3."/>
      <w:lvlJc w:val="right"/>
      <w:pPr>
        <w:ind w:left="2160" w:hanging="180"/>
      </w:pPr>
    </w:lvl>
    <w:lvl w:ilvl="3" w:tplc="259C5E80">
      <w:start w:val="1"/>
      <w:numFmt w:val="decimal"/>
      <w:lvlText w:val="%4."/>
      <w:lvlJc w:val="left"/>
      <w:pPr>
        <w:ind w:left="2880" w:hanging="360"/>
      </w:pPr>
    </w:lvl>
    <w:lvl w:ilvl="4" w:tplc="D5387138">
      <w:start w:val="1"/>
      <w:numFmt w:val="lowerLetter"/>
      <w:lvlText w:val="%5."/>
      <w:lvlJc w:val="left"/>
      <w:pPr>
        <w:ind w:left="3600" w:hanging="360"/>
      </w:pPr>
    </w:lvl>
    <w:lvl w:ilvl="5" w:tplc="F2CABEBE">
      <w:start w:val="1"/>
      <w:numFmt w:val="lowerRoman"/>
      <w:lvlText w:val="%6."/>
      <w:lvlJc w:val="right"/>
      <w:pPr>
        <w:ind w:left="4320" w:hanging="180"/>
      </w:pPr>
    </w:lvl>
    <w:lvl w:ilvl="6" w:tplc="F6CC7400">
      <w:start w:val="1"/>
      <w:numFmt w:val="decimal"/>
      <w:lvlText w:val="%7."/>
      <w:lvlJc w:val="left"/>
      <w:pPr>
        <w:ind w:left="5040" w:hanging="360"/>
      </w:pPr>
    </w:lvl>
    <w:lvl w:ilvl="7" w:tplc="8BAE0C6A">
      <w:start w:val="1"/>
      <w:numFmt w:val="lowerLetter"/>
      <w:lvlText w:val="%8."/>
      <w:lvlJc w:val="left"/>
      <w:pPr>
        <w:ind w:left="5760" w:hanging="360"/>
      </w:pPr>
    </w:lvl>
    <w:lvl w:ilvl="8" w:tplc="BAC4802C">
      <w:start w:val="1"/>
      <w:numFmt w:val="lowerRoman"/>
      <w:lvlText w:val="%9."/>
      <w:lvlJc w:val="right"/>
      <w:pPr>
        <w:ind w:left="6480" w:hanging="180"/>
      </w:pPr>
    </w:lvl>
  </w:abstractNum>
  <w:abstractNum w:abstractNumId="20" w15:restartNumberingAfterBreak="0">
    <w:nsid w:val="574A0756"/>
    <w:multiLevelType w:val="hybridMultilevel"/>
    <w:tmpl w:val="9ACC2E28"/>
    <w:lvl w:ilvl="0" w:tplc="04090001">
      <w:start w:val="1"/>
      <w:numFmt w:val="bullet"/>
      <w:lvlText w:val=""/>
      <w:lvlJc w:val="left"/>
      <w:pPr>
        <w:ind w:left="720" w:hanging="360"/>
      </w:pPr>
      <w:rPr>
        <w:rFonts w:ascii="Symbol" w:hAnsi="Symbol" w:hint="default"/>
      </w:rPr>
    </w:lvl>
    <w:lvl w:ilvl="1" w:tplc="38A45A2E">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B03EF7"/>
    <w:multiLevelType w:val="hybridMultilevel"/>
    <w:tmpl w:val="B61E2F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8F45D7"/>
    <w:multiLevelType w:val="hybridMultilevel"/>
    <w:tmpl w:val="FFFFFFFF"/>
    <w:lvl w:ilvl="0" w:tplc="0658B420">
      <w:start w:val="1"/>
      <w:numFmt w:val="decimal"/>
      <w:lvlText w:val="%1."/>
      <w:lvlJc w:val="left"/>
      <w:pPr>
        <w:ind w:left="1440" w:hanging="360"/>
      </w:pPr>
    </w:lvl>
    <w:lvl w:ilvl="1" w:tplc="D7F2DACA">
      <w:start w:val="1"/>
      <w:numFmt w:val="lowerLetter"/>
      <w:lvlText w:val="%2."/>
      <w:lvlJc w:val="left"/>
      <w:pPr>
        <w:ind w:left="2160" w:hanging="360"/>
      </w:pPr>
    </w:lvl>
    <w:lvl w:ilvl="2" w:tplc="39FE287E">
      <w:start w:val="1"/>
      <w:numFmt w:val="lowerRoman"/>
      <w:lvlText w:val="%3."/>
      <w:lvlJc w:val="right"/>
      <w:pPr>
        <w:ind w:left="2880" w:hanging="180"/>
      </w:pPr>
    </w:lvl>
    <w:lvl w:ilvl="3" w:tplc="F224DC92">
      <w:start w:val="1"/>
      <w:numFmt w:val="decimal"/>
      <w:lvlText w:val="%4."/>
      <w:lvlJc w:val="left"/>
      <w:pPr>
        <w:ind w:left="3600" w:hanging="360"/>
      </w:pPr>
    </w:lvl>
    <w:lvl w:ilvl="4" w:tplc="7960C530">
      <w:start w:val="1"/>
      <w:numFmt w:val="lowerLetter"/>
      <w:lvlText w:val="%5."/>
      <w:lvlJc w:val="left"/>
      <w:pPr>
        <w:ind w:left="4320" w:hanging="360"/>
      </w:pPr>
    </w:lvl>
    <w:lvl w:ilvl="5" w:tplc="648CEA8A">
      <w:start w:val="1"/>
      <w:numFmt w:val="lowerRoman"/>
      <w:lvlText w:val="%6."/>
      <w:lvlJc w:val="right"/>
      <w:pPr>
        <w:ind w:left="5040" w:hanging="180"/>
      </w:pPr>
    </w:lvl>
    <w:lvl w:ilvl="6" w:tplc="71AAE9BE">
      <w:start w:val="1"/>
      <w:numFmt w:val="decimal"/>
      <w:lvlText w:val="%7."/>
      <w:lvlJc w:val="left"/>
      <w:pPr>
        <w:ind w:left="5760" w:hanging="360"/>
      </w:pPr>
    </w:lvl>
    <w:lvl w:ilvl="7" w:tplc="E522F31C">
      <w:start w:val="1"/>
      <w:numFmt w:val="lowerLetter"/>
      <w:lvlText w:val="%8."/>
      <w:lvlJc w:val="left"/>
      <w:pPr>
        <w:ind w:left="6480" w:hanging="360"/>
      </w:pPr>
    </w:lvl>
    <w:lvl w:ilvl="8" w:tplc="1D8E5338">
      <w:start w:val="1"/>
      <w:numFmt w:val="lowerRoman"/>
      <w:lvlText w:val="%9."/>
      <w:lvlJc w:val="right"/>
      <w:pPr>
        <w:ind w:left="7200" w:hanging="180"/>
      </w:pPr>
    </w:lvl>
  </w:abstractNum>
  <w:abstractNum w:abstractNumId="23" w15:restartNumberingAfterBreak="0">
    <w:nsid w:val="6F876A89"/>
    <w:multiLevelType w:val="hybridMultilevel"/>
    <w:tmpl w:val="89921B78"/>
    <w:lvl w:ilvl="0" w:tplc="09CA02DC">
      <w:start w:val="1"/>
      <w:numFmt w:val="decimal"/>
      <w:lvlText w:val="%1."/>
      <w:lvlJc w:val="left"/>
      <w:pPr>
        <w:ind w:left="720" w:hanging="360"/>
      </w:pPr>
    </w:lvl>
    <w:lvl w:ilvl="1" w:tplc="1312065C">
      <w:start w:val="1"/>
      <w:numFmt w:val="lowerLetter"/>
      <w:lvlText w:val="%2."/>
      <w:lvlJc w:val="left"/>
      <w:pPr>
        <w:ind w:left="1440" w:hanging="360"/>
      </w:pPr>
    </w:lvl>
    <w:lvl w:ilvl="2" w:tplc="4C084FD2">
      <w:start w:val="1"/>
      <w:numFmt w:val="lowerRoman"/>
      <w:lvlText w:val="%3."/>
      <w:lvlJc w:val="right"/>
      <w:pPr>
        <w:ind w:left="2160" w:hanging="180"/>
      </w:pPr>
    </w:lvl>
    <w:lvl w:ilvl="3" w:tplc="BFCC824E">
      <w:start w:val="1"/>
      <w:numFmt w:val="decimal"/>
      <w:lvlText w:val="%4."/>
      <w:lvlJc w:val="left"/>
      <w:pPr>
        <w:ind w:left="2880" w:hanging="360"/>
      </w:pPr>
    </w:lvl>
    <w:lvl w:ilvl="4" w:tplc="6688DB6C">
      <w:start w:val="1"/>
      <w:numFmt w:val="lowerLetter"/>
      <w:lvlText w:val="%5."/>
      <w:lvlJc w:val="left"/>
      <w:pPr>
        <w:ind w:left="3600" w:hanging="360"/>
      </w:pPr>
    </w:lvl>
    <w:lvl w:ilvl="5" w:tplc="728835B2">
      <w:start w:val="1"/>
      <w:numFmt w:val="lowerRoman"/>
      <w:lvlText w:val="%6."/>
      <w:lvlJc w:val="right"/>
      <w:pPr>
        <w:ind w:left="4320" w:hanging="180"/>
      </w:pPr>
    </w:lvl>
    <w:lvl w:ilvl="6" w:tplc="753E320E">
      <w:start w:val="1"/>
      <w:numFmt w:val="decimal"/>
      <w:lvlText w:val="%7."/>
      <w:lvlJc w:val="left"/>
      <w:pPr>
        <w:ind w:left="5040" w:hanging="360"/>
      </w:pPr>
    </w:lvl>
    <w:lvl w:ilvl="7" w:tplc="8BD86024">
      <w:start w:val="1"/>
      <w:numFmt w:val="lowerLetter"/>
      <w:lvlText w:val="%8."/>
      <w:lvlJc w:val="left"/>
      <w:pPr>
        <w:ind w:left="5760" w:hanging="360"/>
      </w:pPr>
    </w:lvl>
    <w:lvl w:ilvl="8" w:tplc="CEAE7F8A">
      <w:start w:val="1"/>
      <w:numFmt w:val="lowerRoman"/>
      <w:lvlText w:val="%9."/>
      <w:lvlJc w:val="right"/>
      <w:pPr>
        <w:ind w:left="6480" w:hanging="180"/>
      </w:pPr>
    </w:lvl>
  </w:abstractNum>
  <w:abstractNum w:abstractNumId="24" w15:restartNumberingAfterBreak="0">
    <w:nsid w:val="74390ACD"/>
    <w:multiLevelType w:val="multilevel"/>
    <w:tmpl w:val="2628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D8FF7B"/>
    <w:multiLevelType w:val="hybridMultilevel"/>
    <w:tmpl w:val="8A1A8314"/>
    <w:lvl w:ilvl="0" w:tplc="FF02A1BE">
      <w:start w:val="1"/>
      <w:numFmt w:val="bullet"/>
      <w:lvlText w:val="o"/>
      <w:lvlJc w:val="left"/>
      <w:pPr>
        <w:ind w:left="1440" w:hanging="360"/>
      </w:pPr>
      <w:rPr>
        <w:rFonts w:ascii="Courier New" w:hAnsi="Courier New" w:hint="default"/>
      </w:rPr>
    </w:lvl>
    <w:lvl w:ilvl="1" w:tplc="7C92730E">
      <w:start w:val="1"/>
      <w:numFmt w:val="bullet"/>
      <w:lvlText w:val="o"/>
      <w:lvlJc w:val="left"/>
      <w:pPr>
        <w:ind w:left="2160" w:hanging="360"/>
      </w:pPr>
      <w:rPr>
        <w:rFonts w:ascii="Courier New" w:hAnsi="Courier New" w:hint="default"/>
      </w:rPr>
    </w:lvl>
    <w:lvl w:ilvl="2" w:tplc="623C2010">
      <w:start w:val="1"/>
      <w:numFmt w:val="bullet"/>
      <w:lvlText w:val=""/>
      <w:lvlJc w:val="left"/>
      <w:pPr>
        <w:ind w:left="2880" w:hanging="360"/>
      </w:pPr>
      <w:rPr>
        <w:rFonts w:ascii="Wingdings" w:hAnsi="Wingdings" w:hint="default"/>
      </w:rPr>
    </w:lvl>
    <w:lvl w:ilvl="3" w:tplc="5C9AEC7E">
      <w:start w:val="1"/>
      <w:numFmt w:val="bullet"/>
      <w:lvlText w:val=""/>
      <w:lvlJc w:val="left"/>
      <w:pPr>
        <w:ind w:left="3600" w:hanging="360"/>
      </w:pPr>
      <w:rPr>
        <w:rFonts w:ascii="Symbol" w:hAnsi="Symbol" w:hint="default"/>
      </w:rPr>
    </w:lvl>
    <w:lvl w:ilvl="4" w:tplc="263E5BF0">
      <w:start w:val="1"/>
      <w:numFmt w:val="bullet"/>
      <w:lvlText w:val="o"/>
      <w:lvlJc w:val="left"/>
      <w:pPr>
        <w:ind w:left="4320" w:hanging="360"/>
      </w:pPr>
      <w:rPr>
        <w:rFonts w:ascii="Courier New" w:hAnsi="Courier New" w:hint="default"/>
      </w:rPr>
    </w:lvl>
    <w:lvl w:ilvl="5" w:tplc="94201594">
      <w:start w:val="1"/>
      <w:numFmt w:val="bullet"/>
      <w:lvlText w:val=""/>
      <w:lvlJc w:val="left"/>
      <w:pPr>
        <w:ind w:left="5040" w:hanging="360"/>
      </w:pPr>
      <w:rPr>
        <w:rFonts w:ascii="Wingdings" w:hAnsi="Wingdings" w:hint="default"/>
      </w:rPr>
    </w:lvl>
    <w:lvl w:ilvl="6" w:tplc="3112D9B8">
      <w:start w:val="1"/>
      <w:numFmt w:val="bullet"/>
      <w:lvlText w:val=""/>
      <w:lvlJc w:val="left"/>
      <w:pPr>
        <w:ind w:left="5760" w:hanging="360"/>
      </w:pPr>
      <w:rPr>
        <w:rFonts w:ascii="Symbol" w:hAnsi="Symbol" w:hint="default"/>
      </w:rPr>
    </w:lvl>
    <w:lvl w:ilvl="7" w:tplc="EA402F3E">
      <w:start w:val="1"/>
      <w:numFmt w:val="bullet"/>
      <w:lvlText w:val="o"/>
      <w:lvlJc w:val="left"/>
      <w:pPr>
        <w:ind w:left="6480" w:hanging="360"/>
      </w:pPr>
      <w:rPr>
        <w:rFonts w:ascii="Courier New" w:hAnsi="Courier New" w:hint="default"/>
      </w:rPr>
    </w:lvl>
    <w:lvl w:ilvl="8" w:tplc="A97EB6C4">
      <w:start w:val="1"/>
      <w:numFmt w:val="bullet"/>
      <w:lvlText w:val=""/>
      <w:lvlJc w:val="left"/>
      <w:pPr>
        <w:ind w:left="7200" w:hanging="360"/>
      </w:pPr>
      <w:rPr>
        <w:rFonts w:ascii="Wingdings" w:hAnsi="Wingdings" w:hint="default"/>
      </w:rPr>
    </w:lvl>
  </w:abstractNum>
  <w:abstractNum w:abstractNumId="26" w15:restartNumberingAfterBreak="0">
    <w:nsid w:val="7D2B1B60"/>
    <w:multiLevelType w:val="hybridMultilevel"/>
    <w:tmpl w:val="FFFFFFFF"/>
    <w:lvl w:ilvl="0" w:tplc="B436FB9E">
      <w:start w:val="1"/>
      <w:numFmt w:val="decimal"/>
      <w:lvlText w:val="%1."/>
      <w:lvlJc w:val="left"/>
      <w:pPr>
        <w:ind w:left="720" w:hanging="360"/>
      </w:pPr>
    </w:lvl>
    <w:lvl w:ilvl="1" w:tplc="6DF6E548">
      <w:start w:val="1"/>
      <w:numFmt w:val="lowerLetter"/>
      <w:lvlText w:val="%2."/>
      <w:lvlJc w:val="left"/>
      <w:pPr>
        <w:ind w:left="1440" w:hanging="360"/>
      </w:pPr>
    </w:lvl>
    <w:lvl w:ilvl="2" w:tplc="AC9A3176">
      <w:start w:val="1"/>
      <w:numFmt w:val="lowerRoman"/>
      <w:lvlText w:val="%3."/>
      <w:lvlJc w:val="right"/>
      <w:pPr>
        <w:ind w:left="2160" w:hanging="180"/>
      </w:pPr>
    </w:lvl>
    <w:lvl w:ilvl="3" w:tplc="EFF4E722">
      <w:start w:val="1"/>
      <w:numFmt w:val="decimal"/>
      <w:lvlText w:val="%4."/>
      <w:lvlJc w:val="left"/>
      <w:pPr>
        <w:ind w:left="2880" w:hanging="360"/>
      </w:pPr>
    </w:lvl>
    <w:lvl w:ilvl="4" w:tplc="82567AC6">
      <w:start w:val="1"/>
      <w:numFmt w:val="lowerLetter"/>
      <w:lvlText w:val="%5."/>
      <w:lvlJc w:val="left"/>
      <w:pPr>
        <w:ind w:left="3600" w:hanging="360"/>
      </w:pPr>
    </w:lvl>
    <w:lvl w:ilvl="5" w:tplc="671C027C">
      <w:start w:val="1"/>
      <w:numFmt w:val="lowerRoman"/>
      <w:lvlText w:val="%6."/>
      <w:lvlJc w:val="right"/>
      <w:pPr>
        <w:ind w:left="4320" w:hanging="180"/>
      </w:pPr>
    </w:lvl>
    <w:lvl w:ilvl="6" w:tplc="C7C4273A">
      <w:start w:val="1"/>
      <w:numFmt w:val="decimal"/>
      <w:lvlText w:val="%7."/>
      <w:lvlJc w:val="left"/>
      <w:pPr>
        <w:ind w:left="5040" w:hanging="360"/>
      </w:pPr>
    </w:lvl>
    <w:lvl w:ilvl="7" w:tplc="650CFCEE">
      <w:start w:val="1"/>
      <w:numFmt w:val="lowerLetter"/>
      <w:lvlText w:val="%8."/>
      <w:lvlJc w:val="left"/>
      <w:pPr>
        <w:ind w:left="5760" w:hanging="360"/>
      </w:pPr>
    </w:lvl>
    <w:lvl w:ilvl="8" w:tplc="FA9E04B2">
      <w:start w:val="1"/>
      <w:numFmt w:val="lowerRoman"/>
      <w:lvlText w:val="%9."/>
      <w:lvlJc w:val="right"/>
      <w:pPr>
        <w:ind w:left="6480" w:hanging="180"/>
      </w:pPr>
    </w:lvl>
  </w:abstractNum>
  <w:num w:numId="1" w16cid:durableId="1105078104">
    <w:abstractNumId w:val="17"/>
  </w:num>
  <w:num w:numId="2" w16cid:durableId="1147434289">
    <w:abstractNumId w:val="10"/>
  </w:num>
  <w:num w:numId="3" w16cid:durableId="1158226610">
    <w:abstractNumId w:val="22"/>
  </w:num>
  <w:num w:numId="4" w16cid:durableId="1250886891">
    <w:abstractNumId w:val="12"/>
  </w:num>
  <w:num w:numId="5" w16cid:durableId="1284144757">
    <w:abstractNumId w:val="8"/>
  </w:num>
  <w:num w:numId="6" w16cid:durableId="132337635">
    <w:abstractNumId w:val="14"/>
  </w:num>
  <w:num w:numId="7" w16cid:durableId="134303423">
    <w:abstractNumId w:val="4"/>
  </w:num>
  <w:num w:numId="8" w16cid:durableId="1345745257">
    <w:abstractNumId w:val="9"/>
  </w:num>
  <w:num w:numId="9" w16cid:durableId="1437364813">
    <w:abstractNumId w:val="1"/>
  </w:num>
  <w:num w:numId="10" w16cid:durableId="1454834966">
    <w:abstractNumId w:val="13"/>
  </w:num>
  <w:num w:numId="11" w16cid:durableId="1515609835">
    <w:abstractNumId w:val="6"/>
  </w:num>
  <w:num w:numId="12" w16cid:durableId="1743718862">
    <w:abstractNumId w:val="18"/>
  </w:num>
  <w:num w:numId="13" w16cid:durableId="1885672010">
    <w:abstractNumId w:val="26"/>
  </w:num>
  <w:num w:numId="14" w16cid:durableId="2049908145">
    <w:abstractNumId w:val="7"/>
  </w:num>
  <w:num w:numId="15" w16cid:durableId="2062903729">
    <w:abstractNumId w:val="11"/>
  </w:num>
  <w:num w:numId="16" w16cid:durableId="2126997956">
    <w:abstractNumId w:val="24"/>
  </w:num>
  <w:num w:numId="17" w16cid:durableId="225997925">
    <w:abstractNumId w:val="16"/>
  </w:num>
  <w:num w:numId="18" w16cid:durableId="240911382">
    <w:abstractNumId w:val="21"/>
  </w:num>
  <w:num w:numId="19" w16cid:durableId="30233343">
    <w:abstractNumId w:val="20"/>
  </w:num>
  <w:num w:numId="20" w16cid:durableId="381102302">
    <w:abstractNumId w:val="15"/>
  </w:num>
  <w:num w:numId="21" w16cid:durableId="510989413">
    <w:abstractNumId w:val="2"/>
  </w:num>
  <w:num w:numId="22" w16cid:durableId="572936702">
    <w:abstractNumId w:val="25"/>
  </w:num>
  <w:num w:numId="23" w16cid:durableId="580796745">
    <w:abstractNumId w:val="0"/>
  </w:num>
  <w:num w:numId="24" w16cid:durableId="718558325">
    <w:abstractNumId w:val="3"/>
  </w:num>
  <w:num w:numId="25" w16cid:durableId="745879635">
    <w:abstractNumId w:val="5"/>
  </w:num>
  <w:num w:numId="26" w16cid:durableId="815684619">
    <w:abstractNumId w:val="23"/>
  </w:num>
  <w:num w:numId="27" w16cid:durableId="92923770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ty Webster">
    <w15:presenceInfo w15:providerId="AD" w15:userId="S::pwebster@ihi.org::a13ac4df-e17c-45d5-a63d-f1ef6ca89b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48"/>
    <w:rsid w:val="0000075C"/>
    <w:rsid w:val="0000281A"/>
    <w:rsid w:val="00007075"/>
    <w:rsid w:val="00007774"/>
    <w:rsid w:val="000108F3"/>
    <w:rsid w:val="00022E3F"/>
    <w:rsid w:val="00024EC7"/>
    <w:rsid w:val="00025442"/>
    <w:rsid w:val="0002715A"/>
    <w:rsid w:val="00027F16"/>
    <w:rsid w:val="00030145"/>
    <w:rsid w:val="0003061B"/>
    <w:rsid w:val="00035CE5"/>
    <w:rsid w:val="00041FE8"/>
    <w:rsid w:val="00042109"/>
    <w:rsid w:val="00042336"/>
    <w:rsid w:val="000431C8"/>
    <w:rsid w:val="00050530"/>
    <w:rsid w:val="000515A9"/>
    <w:rsid w:val="00051AAF"/>
    <w:rsid w:val="00052230"/>
    <w:rsid w:val="00052CDC"/>
    <w:rsid w:val="00053062"/>
    <w:rsid w:val="00056768"/>
    <w:rsid w:val="00065A4C"/>
    <w:rsid w:val="00067631"/>
    <w:rsid w:val="00067BC3"/>
    <w:rsid w:val="000731C2"/>
    <w:rsid w:val="0007513C"/>
    <w:rsid w:val="00076105"/>
    <w:rsid w:val="000763E5"/>
    <w:rsid w:val="00081040"/>
    <w:rsid w:val="000835DF"/>
    <w:rsid w:val="00083F89"/>
    <w:rsid w:val="00084C1B"/>
    <w:rsid w:val="000853B6"/>
    <w:rsid w:val="00086C86"/>
    <w:rsid w:val="00093BCA"/>
    <w:rsid w:val="00095C30"/>
    <w:rsid w:val="00096E46"/>
    <w:rsid w:val="000A1F78"/>
    <w:rsid w:val="000A2875"/>
    <w:rsid w:val="000B06D1"/>
    <w:rsid w:val="000B1AE1"/>
    <w:rsid w:val="000B3F3D"/>
    <w:rsid w:val="000B5ED7"/>
    <w:rsid w:val="000B62EC"/>
    <w:rsid w:val="000B784E"/>
    <w:rsid w:val="000B7E4D"/>
    <w:rsid w:val="000C09D9"/>
    <w:rsid w:val="000C30CD"/>
    <w:rsid w:val="000C3753"/>
    <w:rsid w:val="000C3E3E"/>
    <w:rsid w:val="000D4A1D"/>
    <w:rsid w:val="000D4D53"/>
    <w:rsid w:val="000E00A6"/>
    <w:rsid w:val="000E1AC7"/>
    <w:rsid w:val="000E2A01"/>
    <w:rsid w:val="000E3CDF"/>
    <w:rsid w:val="000E57AF"/>
    <w:rsid w:val="000E5D31"/>
    <w:rsid w:val="000F0E71"/>
    <w:rsid w:val="000F5124"/>
    <w:rsid w:val="000F6EA7"/>
    <w:rsid w:val="00103C72"/>
    <w:rsid w:val="00103F93"/>
    <w:rsid w:val="00105FBF"/>
    <w:rsid w:val="00107AB6"/>
    <w:rsid w:val="00112D98"/>
    <w:rsid w:val="00113176"/>
    <w:rsid w:val="00115488"/>
    <w:rsid w:val="001222D1"/>
    <w:rsid w:val="00122A22"/>
    <w:rsid w:val="00123060"/>
    <w:rsid w:val="001246A6"/>
    <w:rsid w:val="001250C7"/>
    <w:rsid w:val="0012610F"/>
    <w:rsid w:val="0013217A"/>
    <w:rsid w:val="00132E37"/>
    <w:rsid w:val="00133651"/>
    <w:rsid w:val="0014231B"/>
    <w:rsid w:val="00145AA5"/>
    <w:rsid w:val="00150653"/>
    <w:rsid w:val="00151014"/>
    <w:rsid w:val="00152EB0"/>
    <w:rsid w:val="00154F0F"/>
    <w:rsid w:val="00155C68"/>
    <w:rsid w:val="00156093"/>
    <w:rsid w:val="001569D6"/>
    <w:rsid w:val="00157103"/>
    <w:rsid w:val="0016137D"/>
    <w:rsid w:val="00161C1B"/>
    <w:rsid w:val="00163CDA"/>
    <w:rsid w:val="00163EA5"/>
    <w:rsid w:val="00166F90"/>
    <w:rsid w:val="00167AED"/>
    <w:rsid w:val="00172346"/>
    <w:rsid w:val="00172D81"/>
    <w:rsid w:val="00172F9A"/>
    <w:rsid w:val="00173B81"/>
    <w:rsid w:val="00174985"/>
    <w:rsid w:val="00176364"/>
    <w:rsid w:val="00183117"/>
    <w:rsid w:val="00183132"/>
    <w:rsid w:val="0018397A"/>
    <w:rsid w:val="00183A70"/>
    <w:rsid w:val="00185768"/>
    <w:rsid w:val="00191470"/>
    <w:rsid w:val="00192D47"/>
    <w:rsid w:val="001941D5"/>
    <w:rsid w:val="00195B6A"/>
    <w:rsid w:val="001A0FF1"/>
    <w:rsid w:val="001A1DBB"/>
    <w:rsid w:val="001A6954"/>
    <w:rsid w:val="001A71F0"/>
    <w:rsid w:val="001A7B34"/>
    <w:rsid w:val="001B07BE"/>
    <w:rsid w:val="001B562B"/>
    <w:rsid w:val="001B730D"/>
    <w:rsid w:val="001C1F88"/>
    <w:rsid w:val="001C2FEC"/>
    <w:rsid w:val="001C3011"/>
    <w:rsid w:val="001C3D35"/>
    <w:rsid w:val="001C652F"/>
    <w:rsid w:val="001C7554"/>
    <w:rsid w:val="001D00A4"/>
    <w:rsid w:val="001D020D"/>
    <w:rsid w:val="001D07A3"/>
    <w:rsid w:val="001D170A"/>
    <w:rsid w:val="001D428C"/>
    <w:rsid w:val="001D53CC"/>
    <w:rsid w:val="001D6567"/>
    <w:rsid w:val="001D6C49"/>
    <w:rsid w:val="001E2910"/>
    <w:rsid w:val="001F3C30"/>
    <w:rsid w:val="001F51FA"/>
    <w:rsid w:val="001F655C"/>
    <w:rsid w:val="001F722B"/>
    <w:rsid w:val="002013D7"/>
    <w:rsid w:val="00202774"/>
    <w:rsid w:val="002048AF"/>
    <w:rsid w:val="00204910"/>
    <w:rsid w:val="00204DE2"/>
    <w:rsid w:val="002077EE"/>
    <w:rsid w:val="00210EDB"/>
    <w:rsid w:val="0021172A"/>
    <w:rsid w:val="00211CD6"/>
    <w:rsid w:val="0021253B"/>
    <w:rsid w:val="0021277C"/>
    <w:rsid w:val="00212D07"/>
    <w:rsid w:val="002231E2"/>
    <w:rsid w:val="00223D27"/>
    <w:rsid w:val="00227977"/>
    <w:rsid w:val="00227C4C"/>
    <w:rsid w:val="002314D9"/>
    <w:rsid w:val="00232DAA"/>
    <w:rsid w:val="00244759"/>
    <w:rsid w:val="00244E85"/>
    <w:rsid w:val="0024560E"/>
    <w:rsid w:val="0024773D"/>
    <w:rsid w:val="00251ACC"/>
    <w:rsid w:val="00253707"/>
    <w:rsid w:val="00262251"/>
    <w:rsid w:val="002658EB"/>
    <w:rsid w:val="00266EF2"/>
    <w:rsid w:val="0027009B"/>
    <w:rsid w:val="00273510"/>
    <w:rsid w:val="00277188"/>
    <w:rsid w:val="00281753"/>
    <w:rsid w:val="00283BC8"/>
    <w:rsid w:val="00284AEF"/>
    <w:rsid w:val="0029043D"/>
    <w:rsid w:val="00291CB9"/>
    <w:rsid w:val="00293E08"/>
    <w:rsid w:val="00296D8C"/>
    <w:rsid w:val="00297DBB"/>
    <w:rsid w:val="002A151C"/>
    <w:rsid w:val="002A6BD6"/>
    <w:rsid w:val="002A79BF"/>
    <w:rsid w:val="002B1897"/>
    <w:rsid w:val="002B2A1B"/>
    <w:rsid w:val="002B5D9E"/>
    <w:rsid w:val="002B61E9"/>
    <w:rsid w:val="002C26E5"/>
    <w:rsid w:val="002C5BEC"/>
    <w:rsid w:val="002D100C"/>
    <w:rsid w:val="002D17F2"/>
    <w:rsid w:val="002D26AC"/>
    <w:rsid w:val="002D7916"/>
    <w:rsid w:val="002D7B8D"/>
    <w:rsid w:val="002E1838"/>
    <w:rsid w:val="002E19D2"/>
    <w:rsid w:val="002E1BDB"/>
    <w:rsid w:val="002E4D57"/>
    <w:rsid w:val="002E64DB"/>
    <w:rsid w:val="002E64F1"/>
    <w:rsid w:val="002F0C76"/>
    <w:rsid w:val="002F14CD"/>
    <w:rsid w:val="002F1ADB"/>
    <w:rsid w:val="002F2586"/>
    <w:rsid w:val="002F43C4"/>
    <w:rsid w:val="002F4409"/>
    <w:rsid w:val="002F481D"/>
    <w:rsid w:val="002F61AC"/>
    <w:rsid w:val="0030130D"/>
    <w:rsid w:val="0030287F"/>
    <w:rsid w:val="00302D25"/>
    <w:rsid w:val="003058B7"/>
    <w:rsid w:val="00306B67"/>
    <w:rsid w:val="0030770A"/>
    <w:rsid w:val="003101F7"/>
    <w:rsid w:val="003120F8"/>
    <w:rsid w:val="003150D9"/>
    <w:rsid w:val="00325503"/>
    <w:rsid w:val="003257F2"/>
    <w:rsid w:val="003269FD"/>
    <w:rsid w:val="003304B6"/>
    <w:rsid w:val="00331002"/>
    <w:rsid w:val="0033144F"/>
    <w:rsid w:val="00331CF0"/>
    <w:rsid w:val="003320D6"/>
    <w:rsid w:val="00332D2F"/>
    <w:rsid w:val="00334348"/>
    <w:rsid w:val="00334415"/>
    <w:rsid w:val="00336DA9"/>
    <w:rsid w:val="003404CC"/>
    <w:rsid w:val="003405D2"/>
    <w:rsid w:val="0034135F"/>
    <w:rsid w:val="00341CAF"/>
    <w:rsid w:val="00342123"/>
    <w:rsid w:val="00345F85"/>
    <w:rsid w:val="00350E74"/>
    <w:rsid w:val="0035343D"/>
    <w:rsid w:val="003544A0"/>
    <w:rsid w:val="003545FC"/>
    <w:rsid w:val="0035499C"/>
    <w:rsid w:val="00360FFF"/>
    <w:rsid w:val="00363255"/>
    <w:rsid w:val="003653ED"/>
    <w:rsid w:val="00365B98"/>
    <w:rsid w:val="00365ECB"/>
    <w:rsid w:val="00377D77"/>
    <w:rsid w:val="003809DF"/>
    <w:rsid w:val="00381941"/>
    <w:rsid w:val="00381C55"/>
    <w:rsid w:val="00387F9C"/>
    <w:rsid w:val="00397940"/>
    <w:rsid w:val="003B020C"/>
    <w:rsid w:val="003B6468"/>
    <w:rsid w:val="003C2EDB"/>
    <w:rsid w:val="003C3FC4"/>
    <w:rsid w:val="003C65D2"/>
    <w:rsid w:val="003C6FA8"/>
    <w:rsid w:val="003D14FA"/>
    <w:rsid w:val="003D1A07"/>
    <w:rsid w:val="003D3B7A"/>
    <w:rsid w:val="003D3D81"/>
    <w:rsid w:val="003D45D1"/>
    <w:rsid w:val="003D681C"/>
    <w:rsid w:val="003E00A6"/>
    <w:rsid w:val="003E13D8"/>
    <w:rsid w:val="003E32D1"/>
    <w:rsid w:val="003E5B77"/>
    <w:rsid w:val="003F110C"/>
    <w:rsid w:val="003F1BDE"/>
    <w:rsid w:val="003F373E"/>
    <w:rsid w:val="003F5230"/>
    <w:rsid w:val="003F6B4E"/>
    <w:rsid w:val="0040262A"/>
    <w:rsid w:val="004032AF"/>
    <w:rsid w:val="0041188B"/>
    <w:rsid w:val="00411F11"/>
    <w:rsid w:val="0041233D"/>
    <w:rsid w:val="00415BAA"/>
    <w:rsid w:val="004173F1"/>
    <w:rsid w:val="004178D8"/>
    <w:rsid w:val="00420111"/>
    <w:rsid w:val="00420DFB"/>
    <w:rsid w:val="004217B5"/>
    <w:rsid w:val="00423772"/>
    <w:rsid w:val="00423EC1"/>
    <w:rsid w:val="00424028"/>
    <w:rsid w:val="004255C7"/>
    <w:rsid w:val="004263E9"/>
    <w:rsid w:val="00427355"/>
    <w:rsid w:val="00430169"/>
    <w:rsid w:val="0043097E"/>
    <w:rsid w:val="0043137E"/>
    <w:rsid w:val="00431783"/>
    <w:rsid w:val="00432C45"/>
    <w:rsid w:val="00434A56"/>
    <w:rsid w:val="004419F9"/>
    <w:rsid w:val="00443017"/>
    <w:rsid w:val="0044403E"/>
    <w:rsid w:val="00445AE6"/>
    <w:rsid w:val="0045150F"/>
    <w:rsid w:val="00452A4A"/>
    <w:rsid w:val="004556C6"/>
    <w:rsid w:val="00456358"/>
    <w:rsid w:val="004754B1"/>
    <w:rsid w:val="00483CAD"/>
    <w:rsid w:val="004875DD"/>
    <w:rsid w:val="004909DE"/>
    <w:rsid w:val="004A29E9"/>
    <w:rsid w:val="004A4C3C"/>
    <w:rsid w:val="004A5C8D"/>
    <w:rsid w:val="004A7D30"/>
    <w:rsid w:val="004B2790"/>
    <w:rsid w:val="004B3A3E"/>
    <w:rsid w:val="004B442A"/>
    <w:rsid w:val="004B50DD"/>
    <w:rsid w:val="004B6DAE"/>
    <w:rsid w:val="004C1E7E"/>
    <w:rsid w:val="004C3860"/>
    <w:rsid w:val="004C6849"/>
    <w:rsid w:val="004C69EC"/>
    <w:rsid w:val="004C79C7"/>
    <w:rsid w:val="004D30D2"/>
    <w:rsid w:val="004D34DE"/>
    <w:rsid w:val="004D3A4C"/>
    <w:rsid w:val="004E6074"/>
    <w:rsid w:val="004E7482"/>
    <w:rsid w:val="004E7E07"/>
    <w:rsid w:val="004E7F22"/>
    <w:rsid w:val="004F11DC"/>
    <w:rsid w:val="004F2514"/>
    <w:rsid w:val="004F30D2"/>
    <w:rsid w:val="004F49C0"/>
    <w:rsid w:val="004F72F8"/>
    <w:rsid w:val="004F73C6"/>
    <w:rsid w:val="005000D5"/>
    <w:rsid w:val="00503630"/>
    <w:rsid w:val="005055FA"/>
    <w:rsid w:val="0051096D"/>
    <w:rsid w:val="00511F8C"/>
    <w:rsid w:val="00513959"/>
    <w:rsid w:val="00514B01"/>
    <w:rsid w:val="00515CC0"/>
    <w:rsid w:val="00517550"/>
    <w:rsid w:val="005219C1"/>
    <w:rsid w:val="0052523D"/>
    <w:rsid w:val="00527246"/>
    <w:rsid w:val="00527915"/>
    <w:rsid w:val="00531F17"/>
    <w:rsid w:val="005320E0"/>
    <w:rsid w:val="0053295F"/>
    <w:rsid w:val="00534FC4"/>
    <w:rsid w:val="0053646B"/>
    <w:rsid w:val="00536602"/>
    <w:rsid w:val="0054041F"/>
    <w:rsid w:val="00541949"/>
    <w:rsid w:val="00543BF8"/>
    <w:rsid w:val="00546AD1"/>
    <w:rsid w:val="00554211"/>
    <w:rsid w:val="00554952"/>
    <w:rsid w:val="00554F01"/>
    <w:rsid w:val="00556C0C"/>
    <w:rsid w:val="005640B0"/>
    <w:rsid w:val="005675A2"/>
    <w:rsid w:val="0057242B"/>
    <w:rsid w:val="00575100"/>
    <w:rsid w:val="00575D0C"/>
    <w:rsid w:val="005767E4"/>
    <w:rsid w:val="005777CF"/>
    <w:rsid w:val="00577E9B"/>
    <w:rsid w:val="0058665C"/>
    <w:rsid w:val="00586CAA"/>
    <w:rsid w:val="00587674"/>
    <w:rsid w:val="00592161"/>
    <w:rsid w:val="005970D8"/>
    <w:rsid w:val="00597946"/>
    <w:rsid w:val="005A1D65"/>
    <w:rsid w:val="005A1FEA"/>
    <w:rsid w:val="005B0961"/>
    <w:rsid w:val="005B2EEE"/>
    <w:rsid w:val="005B399A"/>
    <w:rsid w:val="005B3B43"/>
    <w:rsid w:val="005D0A10"/>
    <w:rsid w:val="005D0B9F"/>
    <w:rsid w:val="005D2489"/>
    <w:rsid w:val="005D4FC3"/>
    <w:rsid w:val="005D6039"/>
    <w:rsid w:val="005D6B89"/>
    <w:rsid w:val="005D72B2"/>
    <w:rsid w:val="005E122A"/>
    <w:rsid w:val="005E1520"/>
    <w:rsid w:val="005E3DCD"/>
    <w:rsid w:val="005E4680"/>
    <w:rsid w:val="005E5B9B"/>
    <w:rsid w:val="005E71C4"/>
    <w:rsid w:val="005E7571"/>
    <w:rsid w:val="005F1840"/>
    <w:rsid w:val="005F2DA4"/>
    <w:rsid w:val="005F5F39"/>
    <w:rsid w:val="005F6B5C"/>
    <w:rsid w:val="005F733B"/>
    <w:rsid w:val="005F738C"/>
    <w:rsid w:val="0060058A"/>
    <w:rsid w:val="006009CC"/>
    <w:rsid w:val="00602135"/>
    <w:rsid w:val="0060260B"/>
    <w:rsid w:val="00604FB0"/>
    <w:rsid w:val="006052E2"/>
    <w:rsid w:val="006055DD"/>
    <w:rsid w:val="00607799"/>
    <w:rsid w:val="006132EA"/>
    <w:rsid w:val="00614D1A"/>
    <w:rsid w:val="00621219"/>
    <w:rsid w:val="006222CD"/>
    <w:rsid w:val="00622D36"/>
    <w:rsid w:val="00622F1F"/>
    <w:rsid w:val="00623B59"/>
    <w:rsid w:val="00625273"/>
    <w:rsid w:val="00625602"/>
    <w:rsid w:val="006263BE"/>
    <w:rsid w:val="00630C13"/>
    <w:rsid w:val="006321C9"/>
    <w:rsid w:val="00634372"/>
    <w:rsid w:val="00636146"/>
    <w:rsid w:val="006378C0"/>
    <w:rsid w:val="00637A32"/>
    <w:rsid w:val="00641FEA"/>
    <w:rsid w:val="006430FE"/>
    <w:rsid w:val="00647D2F"/>
    <w:rsid w:val="0065176A"/>
    <w:rsid w:val="00651F5A"/>
    <w:rsid w:val="00652E85"/>
    <w:rsid w:val="006540CF"/>
    <w:rsid w:val="00654D4B"/>
    <w:rsid w:val="0065673E"/>
    <w:rsid w:val="006572BD"/>
    <w:rsid w:val="00660CA5"/>
    <w:rsid w:val="006626B1"/>
    <w:rsid w:val="00663030"/>
    <w:rsid w:val="00663F27"/>
    <w:rsid w:val="00665BFD"/>
    <w:rsid w:val="00665EC9"/>
    <w:rsid w:val="0067187A"/>
    <w:rsid w:val="006744B6"/>
    <w:rsid w:val="00676759"/>
    <w:rsid w:val="00677F3E"/>
    <w:rsid w:val="006814AE"/>
    <w:rsid w:val="0068244C"/>
    <w:rsid w:val="00682530"/>
    <w:rsid w:val="006847B0"/>
    <w:rsid w:val="00684E7D"/>
    <w:rsid w:val="00685B36"/>
    <w:rsid w:val="006861BC"/>
    <w:rsid w:val="00687236"/>
    <w:rsid w:val="006875D3"/>
    <w:rsid w:val="00688FC1"/>
    <w:rsid w:val="00692C25"/>
    <w:rsid w:val="006A7F9B"/>
    <w:rsid w:val="006B0567"/>
    <w:rsid w:val="006B1127"/>
    <w:rsid w:val="006B2AAC"/>
    <w:rsid w:val="006C12B1"/>
    <w:rsid w:val="006C13BF"/>
    <w:rsid w:val="006C2201"/>
    <w:rsid w:val="006C39B5"/>
    <w:rsid w:val="006C464F"/>
    <w:rsid w:val="006C6F70"/>
    <w:rsid w:val="006C708F"/>
    <w:rsid w:val="006D76FA"/>
    <w:rsid w:val="006E3254"/>
    <w:rsid w:val="006E3339"/>
    <w:rsid w:val="006E502A"/>
    <w:rsid w:val="006E6ED2"/>
    <w:rsid w:val="006F1532"/>
    <w:rsid w:val="006F3A78"/>
    <w:rsid w:val="006F43C1"/>
    <w:rsid w:val="006F49CA"/>
    <w:rsid w:val="00707EE3"/>
    <w:rsid w:val="0071219D"/>
    <w:rsid w:val="00713851"/>
    <w:rsid w:val="00715333"/>
    <w:rsid w:val="00715DF5"/>
    <w:rsid w:val="00716D11"/>
    <w:rsid w:val="00717F91"/>
    <w:rsid w:val="007255FB"/>
    <w:rsid w:val="00727031"/>
    <w:rsid w:val="00730596"/>
    <w:rsid w:val="00730CC6"/>
    <w:rsid w:val="00734DD8"/>
    <w:rsid w:val="00735587"/>
    <w:rsid w:val="007410D2"/>
    <w:rsid w:val="00741575"/>
    <w:rsid w:val="00742674"/>
    <w:rsid w:val="007443A3"/>
    <w:rsid w:val="007507B4"/>
    <w:rsid w:val="00751111"/>
    <w:rsid w:val="00751A26"/>
    <w:rsid w:val="007526F5"/>
    <w:rsid w:val="00753F09"/>
    <w:rsid w:val="0075572B"/>
    <w:rsid w:val="00757325"/>
    <w:rsid w:val="00757934"/>
    <w:rsid w:val="0076080C"/>
    <w:rsid w:val="0077059E"/>
    <w:rsid w:val="00770D54"/>
    <w:rsid w:val="00774FA7"/>
    <w:rsid w:val="00777C35"/>
    <w:rsid w:val="0078366B"/>
    <w:rsid w:val="00784487"/>
    <w:rsid w:val="00791A21"/>
    <w:rsid w:val="00793F8A"/>
    <w:rsid w:val="00794BB2"/>
    <w:rsid w:val="00795A37"/>
    <w:rsid w:val="007A1D09"/>
    <w:rsid w:val="007A352B"/>
    <w:rsid w:val="007A4053"/>
    <w:rsid w:val="007A6C2B"/>
    <w:rsid w:val="007A7AC2"/>
    <w:rsid w:val="007B1122"/>
    <w:rsid w:val="007B1CD1"/>
    <w:rsid w:val="007B4D83"/>
    <w:rsid w:val="007C50FD"/>
    <w:rsid w:val="007C5C55"/>
    <w:rsid w:val="007C6164"/>
    <w:rsid w:val="007C61C5"/>
    <w:rsid w:val="007C76E8"/>
    <w:rsid w:val="007C7C24"/>
    <w:rsid w:val="007D1C88"/>
    <w:rsid w:val="007D2380"/>
    <w:rsid w:val="007D3491"/>
    <w:rsid w:val="007D3C27"/>
    <w:rsid w:val="007D3EA8"/>
    <w:rsid w:val="007D5508"/>
    <w:rsid w:val="007D696C"/>
    <w:rsid w:val="007E1505"/>
    <w:rsid w:val="007E1910"/>
    <w:rsid w:val="007E250E"/>
    <w:rsid w:val="007E302D"/>
    <w:rsid w:val="007E699F"/>
    <w:rsid w:val="007E7801"/>
    <w:rsid w:val="007F2312"/>
    <w:rsid w:val="007F3C44"/>
    <w:rsid w:val="007F418D"/>
    <w:rsid w:val="008036FC"/>
    <w:rsid w:val="008037F3"/>
    <w:rsid w:val="00805155"/>
    <w:rsid w:val="00805530"/>
    <w:rsid w:val="00805A64"/>
    <w:rsid w:val="008070E4"/>
    <w:rsid w:val="00807499"/>
    <w:rsid w:val="00810CE0"/>
    <w:rsid w:val="00810E52"/>
    <w:rsid w:val="00811519"/>
    <w:rsid w:val="00813D8E"/>
    <w:rsid w:val="00814E28"/>
    <w:rsid w:val="00817A06"/>
    <w:rsid w:val="00822031"/>
    <w:rsid w:val="00824530"/>
    <w:rsid w:val="0082651E"/>
    <w:rsid w:val="0082679B"/>
    <w:rsid w:val="008267B9"/>
    <w:rsid w:val="008268A7"/>
    <w:rsid w:val="00827C9A"/>
    <w:rsid w:val="00830C16"/>
    <w:rsid w:val="008314EF"/>
    <w:rsid w:val="00832A4A"/>
    <w:rsid w:val="008352F8"/>
    <w:rsid w:val="008448F1"/>
    <w:rsid w:val="00845132"/>
    <w:rsid w:val="008506DD"/>
    <w:rsid w:val="00851D7E"/>
    <w:rsid w:val="00855815"/>
    <w:rsid w:val="008623DD"/>
    <w:rsid w:val="00865CB9"/>
    <w:rsid w:val="0087156D"/>
    <w:rsid w:val="00872AED"/>
    <w:rsid w:val="00872AFB"/>
    <w:rsid w:val="008747D0"/>
    <w:rsid w:val="0087506C"/>
    <w:rsid w:val="008850CF"/>
    <w:rsid w:val="00886104"/>
    <w:rsid w:val="00887BB4"/>
    <w:rsid w:val="00890FF2"/>
    <w:rsid w:val="00895F84"/>
    <w:rsid w:val="008A184C"/>
    <w:rsid w:val="008B0396"/>
    <w:rsid w:val="008B07F0"/>
    <w:rsid w:val="008C13FA"/>
    <w:rsid w:val="008C2B7E"/>
    <w:rsid w:val="008C2DDB"/>
    <w:rsid w:val="008C4C48"/>
    <w:rsid w:val="008C5F35"/>
    <w:rsid w:val="008D5130"/>
    <w:rsid w:val="008D7FAC"/>
    <w:rsid w:val="008E04A1"/>
    <w:rsid w:val="008E0E9D"/>
    <w:rsid w:val="008E31C7"/>
    <w:rsid w:val="008E5BE6"/>
    <w:rsid w:val="008F040B"/>
    <w:rsid w:val="008F2964"/>
    <w:rsid w:val="008F3793"/>
    <w:rsid w:val="008F38DD"/>
    <w:rsid w:val="008F4E1E"/>
    <w:rsid w:val="008F61C4"/>
    <w:rsid w:val="008F70DE"/>
    <w:rsid w:val="009031DF"/>
    <w:rsid w:val="00906371"/>
    <w:rsid w:val="00906B55"/>
    <w:rsid w:val="0090784B"/>
    <w:rsid w:val="00907853"/>
    <w:rsid w:val="00907CD1"/>
    <w:rsid w:val="009131DA"/>
    <w:rsid w:val="00913FD8"/>
    <w:rsid w:val="009202C0"/>
    <w:rsid w:val="00920DB5"/>
    <w:rsid w:val="00925B4A"/>
    <w:rsid w:val="00933AD3"/>
    <w:rsid w:val="00934223"/>
    <w:rsid w:val="00943602"/>
    <w:rsid w:val="00943C65"/>
    <w:rsid w:val="00947D00"/>
    <w:rsid w:val="00955543"/>
    <w:rsid w:val="00955832"/>
    <w:rsid w:val="00965048"/>
    <w:rsid w:val="0096560C"/>
    <w:rsid w:val="00966BAD"/>
    <w:rsid w:val="00967A00"/>
    <w:rsid w:val="009733D9"/>
    <w:rsid w:val="009742B3"/>
    <w:rsid w:val="00980C93"/>
    <w:rsid w:val="009813FA"/>
    <w:rsid w:val="00982176"/>
    <w:rsid w:val="0098422A"/>
    <w:rsid w:val="00990214"/>
    <w:rsid w:val="00991F7B"/>
    <w:rsid w:val="009925EC"/>
    <w:rsid w:val="009943C4"/>
    <w:rsid w:val="00995847"/>
    <w:rsid w:val="0099765F"/>
    <w:rsid w:val="009A0A81"/>
    <w:rsid w:val="009A0DB3"/>
    <w:rsid w:val="009A1005"/>
    <w:rsid w:val="009A3331"/>
    <w:rsid w:val="009A5A25"/>
    <w:rsid w:val="009A5BDF"/>
    <w:rsid w:val="009A6524"/>
    <w:rsid w:val="009B253D"/>
    <w:rsid w:val="009B34CC"/>
    <w:rsid w:val="009B588D"/>
    <w:rsid w:val="009B5E49"/>
    <w:rsid w:val="009C359F"/>
    <w:rsid w:val="009C39BF"/>
    <w:rsid w:val="009C3DA9"/>
    <w:rsid w:val="009C6A8E"/>
    <w:rsid w:val="009C7E95"/>
    <w:rsid w:val="009D04E4"/>
    <w:rsid w:val="009D13AC"/>
    <w:rsid w:val="009D39C4"/>
    <w:rsid w:val="009D3D6B"/>
    <w:rsid w:val="009E3464"/>
    <w:rsid w:val="009E4ADD"/>
    <w:rsid w:val="009E4D14"/>
    <w:rsid w:val="009F1063"/>
    <w:rsid w:val="009F278C"/>
    <w:rsid w:val="009F51D6"/>
    <w:rsid w:val="009F720C"/>
    <w:rsid w:val="00A01BFE"/>
    <w:rsid w:val="00A01E1F"/>
    <w:rsid w:val="00A01F0C"/>
    <w:rsid w:val="00A02C2A"/>
    <w:rsid w:val="00A02DDC"/>
    <w:rsid w:val="00A06E12"/>
    <w:rsid w:val="00A07034"/>
    <w:rsid w:val="00A1017D"/>
    <w:rsid w:val="00A11217"/>
    <w:rsid w:val="00A11318"/>
    <w:rsid w:val="00A13494"/>
    <w:rsid w:val="00A134A4"/>
    <w:rsid w:val="00A13DA8"/>
    <w:rsid w:val="00A14B4C"/>
    <w:rsid w:val="00A1576D"/>
    <w:rsid w:val="00A1761E"/>
    <w:rsid w:val="00A21CB6"/>
    <w:rsid w:val="00A26E93"/>
    <w:rsid w:val="00A31B0E"/>
    <w:rsid w:val="00A34A05"/>
    <w:rsid w:val="00A34EE2"/>
    <w:rsid w:val="00A4291F"/>
    <w:rsid w:val="00A44596"/>
    <w:rsid w:val="00A45FD8"/>
    <w:rsid w:val="00A461DB"/>
    <w:rsid w:val="00A47E1F"/>
    <w:rsid w:val="00A507C9"/>
    <w:rsid w:val="00A51078"/>
    <w:rsid w:val="00A5141B"/>
    <w:rsid w:val="00A51D67"/>
    <w:rsid w:val="00A52974"/>
    <w:rsid w:val="00A53EC1"/>
    <w:rsid w:val="00A55793"/>
    <w:rsid w:val="00A57E6E"/>
    <w:rsid w:val="00A63AFE"/>
    <w:rsid w:val="00A66874"/>
    <w:rsid w:val="00A707F2"/>
    <w:rsid w:val="00A718AB"/>
    <w:rsid w:val="00A73B9B"/>
    <w:rsid w:val="00A7418E"/>
    <w:rsid w:val="00A7538E"/>
    <w:rsid w:val="00A76335"/>
    <w:rsid w:val="00A77198"/>
    <w:rsid w:val="00A77830"/>
    <w:rsid w:val="00A802C3"/>
    <w:rsid w:val="00A84A8D"/>
    <w:rsid w:val="00A8518B"/>
    <w:rsid w:val="00A858B6"/>
    <w:rsid w:val="00A87681"/>
    <w:rsid w:val="00A87D4D"/>
    <w:rsid w:val="00A92610"/>
    <w:rsid w:val="00A970BF"/>
    <w:rsid w:val="00AA32BC"/>
    <w:rsid w:val="00AA4A48"/>
    <w:rsid w:val="00AA62CD"/>
    <w:rsid w:val="00AA6771"/>
    <w:rsid w:val="00AA7433"/>
    <w:rsid w:val="00AA775A"/>
    <w:rsid w:val="00AB135A"/>
    <w:rsid w:val="00AB23F1"/>
    <w:rsid w:val="00AB3E43"/>
    <w:rsid w:val="00AB44AD"/>
    <w:rsid w:val="00AC159D"/>
    <w:rsid w:val="00AC2EF4"/>
    <w:rsid w:val="00AC408E"/>
    <w:rsid w:val="00AC545F"/>
    <w:rsid w:val="00AC63D8"/>
    <w:rsid w:val="00AC64DF"/>
    <w:rsid w:val="00AC71B0"/>
    <w:rsid w:val="00AD1BEC"/>
    <w:rsid w:val="00AD3CD5"/>
    <w:rsid w:val="00AE1560"/>
    <w:rsid w:val="00AE4374"/>
    <w:rsid w:val="00AE7E53"/>
    <w:rsid w:val="00AF0DB3"/>
    <w:rsid w:val="00AF3C1D"/>
    <w:rsid w:val="00AF57D1"/>
    <w:rsid w:val="00AF714F"/>
    <w:rsid w:val="00B054AD"/>
    <w:rsid w:val="00B06BFA"/>
    <w:rsid w:val="00B1425A"/>
    <w:rsid w:val="00B17C86"/>
    <w:rsid w:val="00B21209"/>
    <w:rsid w:val="00B21D6A"/>
    <w:rsid w:val="00B24776"/>
    <w:rsid w:val="00B306A4"/>
    <w:rsid w:val="00B3332C"/>
    <w:rsid w:val="00B333C3"/>
    <w:rsid w:val="00B33E1D"/>
    <w:rsid w:val="00B33EE6"/>
    <w:rsid w:val="00B360EE"/>
    <w:rsid w:val="00B37C94"/>
    <w:rsid w:val="00B405AD"/>
    <w:rsid w:val="00B410B2"/>
    <w:rsid w:val="00B41411"/>
    <w:rsid w:val="00B42947"/>
    <w:rsid w:val="00B4604F"/>
    <w:rsid w:val="00B50488"/>
    <w:rsid w:val="00B506E2"/>
    <w:rsid w:val="00B51FED"/>
    <w:rsid w:val="00B52AB8"/>
    <w:rsid w:val="00B5407C"/>
    <w:rsid w:val="00B54F10"/>
    <w:rsid w:val="00B56A21"/>
    <w:rsid w:val="00B57A96"/>
    <w:rsid w:val="00B60B69"/>
    <w:rsid w:val="00B60EA5"/>
    <w:rsid w:val="00B623F2"/>
    <w:rsid w:val="00B62F5B"/>
    <w:rsid w:val="00B656C7"/>
    <w:rsid w:val="00B700FE"/>
    <w:rsid w:val="00B72BFB"/>
    <w:rsid w:val="00B73B0D"/>
    <w:rsid w:val="00B77ABB"/>
    <w:rsid w:val="00B8189F"/>
    <w:rsid w:val="00B82024"/>
    <w:rsid w:val="00B84CF0"/>
    <w:rsid w:val="00B84DFC"/>
    <w:rsid w:val="00B857EA"/>
    <w:rsid w:val="00B87E0C"/>
    <w:rsid w:val="00B91EDC"/>
    <w:rsid w:val="00B936E5"/>
    <w:rsid w:val="00B94C7F"/>
    <w:rsid w:val="00B964A6"/>
    <w:rsid w:val="00BA29AD"/>
    <w:rsid w:val="00BA2D78"/>
    <w:rsid w:val="00BA4808"/>
    <w:rsid w:val="00BA4C0C"/>
    <w:rsid w:val="00BA6630"/>
    <w:rsid w:val="00BB22D0"/>
    <w:rsid w:val="00BB30BD"/>
    <w:rsid w:val="00BB4C3A"/>
    <w:rsid w:val="00BB7FDD"/>
    <w:rsid w:val="00BC1EC1"/>
    <w:rsid w:val="00BC25E3"/>
    <w:rsid w:val="00BC2CBB"/>
    <w:rsid w:val="00BC335C"/>
    <w:rsid w:val="00BC3B97"/>
    <w:rsid w:val="00BC3F0A"/>
    <w:rsid w:val="00BC4551"/>
    <w:rsid w:val="00BC4988"/>
    <w:rsid w:val="00BC5B48"/>
    <w:rsid w:val="00BC6AEE"/>
    <w:rsid w:val="00BD1872"/>
    <w:rsid w:val="00BD6246"/>
    <w:rsid w:val="00BE10C9"/>
    <w:rsid w:val="00BE29E0"/>
    <w:rsid w:val="00BE2B1B"/>
    <w:rsid w:val="00BE2CAB"/>
    <w:rsid w:val="00BE4299"/>
    <w:rsid w:val="00BF0E5A"/>
    <w:rsid w:val="00BF35F9"/>
    <w:rsid w:val="00BF3E3D"/>
    <w:rsid w:val="00BF50A0"/>
    <w:rsid w:val="00C01171"/>
    <w:rsid w:val="00C01441"/>
    <w:rsid w:val="00C01A2F"/>
    <w:rsid w:val="00C02265"/>
    <w:rsid w:val="00C0232F"/>
    <w:rsid w:val="00C03D43"/>
    <w:rsid w:val="00C056AE"/>
    <w:rsid w:val="00C075D9"/>
    <w:rsid w:val="00C1115C"/>
    <w:rsid w:val="00C120E2"/>
    <w:rsid w:val="00C12DC7"/>
    <w:rsid w:val="00C14441"/>
    <w:rsid w:val="00C14478"/>
    <w:rsid w:val="00C158DB"/>
    <w:rsid w:val="00C159F0"/>
    <w:rsid w:val="00C2026E"/>
    <w:rsid w:val="00C20B6E"/>
    <w:rsid w:val="00C21917"/>
    <w:rsid w:val="00C2221B"/>
    <w:rsid w:val="00C237C3"/>
    <w:rsid w:val="00C2444A"/>
    <w:rsid w:val="00C25A67"/>
    <w:rsid w:val="00C26434"/>
    <w:rsid w:val="00C26632"/>
    <w:rsid w:val="00C303C4"/>
    <w:rsid w:val="00C338BB"/>
    <w:rsid w:val="00C33942"/>
    <w:rsid w:val="00C36255"/>
    <w:rsid w:val="00C3731B"/>
    <w:rsid w:val="00C41965"/>
    <w:rsid w:val="00C43D5D"/>
    <w:rsid w:val="00C44EEA"/>
    <w:rsid w:val="00C46920"/>
    <w:rsid w:val="00C53281"/>
    <w:rsid w:val="00C5619C"/>
    <w:rsid w:val="00C56D98"/>
    <w:rsid w:val="00C6047A"/>
    <w:rsid w:val="00C62BD5"/>
    <w:rsid w:val="00C64DCB"/>
    <w:rsid w:val="00C66866"/>
    <w:rsid w:val="00C6754B"/>
    <w:rsid w:val="00C700CD"/>
    <w:rsid w:val="00C70981"/>
    <w:rsid w:val="00C721A4"/>
    <w:rsid w:val="00C73660"/>
    <w:rsid w:val="00C744AF"/>
    <w:rsid w:val="00C753B0"/>
    <w:rsid w:val="00C76CA1"/>
    <w:rsid w:val="00C77725"/>
    <w:rsid w:val="00C77753"/>
    <w:rsid w:val="00C77AF4"/>
    <w:rsid w:val="00C80AA8"/>
    <w:rsid w:val="00C81B4D"/>
    <w:rsid w:val="00C842F8"/>
    <w:rsid w:val="00C85C8C"/>
    <w:rsid w:val="00C97A5A"/>
    <w:rsid w:val="00C97C70"/>
    <w:rsid w:val="00CB07F9"/>
    <w:rsid w:val="00CC038C"/>
    <w:rsid w:val="00CC03F1"/>
    <w:rsid w:val="00CC2569"/>
    <w:rsid w:val="00CC27AA"/>
    <w:rsid w:val="00CC286B"/>
    <w:rsid w:val="00CC3B1E"/>
    <w:rsid w:val="00CC3BF4"/>
    <w:rsid w:val="00CC461A"/>
    <w:rsid w:val="00CC4835"/>
    <w:rsid w:val="00CC6669"/>
    <w:rsid w:val="00CC6A5E"/>
    <w:rsid w:val="00CD018A"/>
    <w:rsid w:val="00CD28A4"/>
    <w:rsid w:val="00CD4890"/>
    <w:rsid w:val="00CD4E6E"/>
    <w:rsid w:val="00CD537A"/>
    <w:rsid w:val="00CD7C50"/>
    <w:rsid w:val="00CE0BFB"/>
    <w:rsid w:val="00CE29D8"/>
    <w:rsid w:val="00CE2D61"/>
    <w:rsid w:val="00CE518F"/>
    <w:rsid w:val="00CE5902"/>
    <w:rsid w:val="00CE5C79"/>
    <w:rsid w:val="00CE69D3"/>
    <w:rsid w:val="00CE7678"/>
    <w:rsid w:val="00CF4693"/>
    <w:rsid w:val="00CF6E7B"/>
    <w:rsid w:val="00CF793F"/>
    <w:rsid w:val="00D00F1D"/>
    <w:rsid w:val="00D0180B"/>
    <w:rsid w:val="00D023A7"/>
    <w:rsid w:val="00D02BFC"/>
    <w:rsid w:val="00D11665"/>
    <w:rsid w:val="00D11E2A"/>
    <w:rsid w:val="00D11FEA"/>
    <w:rsid w:val="00D13E7E"/>
    <w:rsid w:val="00D20FF0"/>
    <w:rsid w:val="00D21C29"/>
    <w:rsid w:val="00D275E9"/>
    <w:rsid w:val="00D322CD"/>
    <w:rsid w:val="00D32829"/>
    <w:rsid w:val="00D32B5C"/>
    <w:rsid w:val="00D32FA3"/>
    <w:rsid w:val="00D35551"/>
    <w:rsid w:val="00D35BF6"/>
    <w:rsid w:val="00D360AE"/>
    <w:rsid w:val="00D40F26"/>
    <w:rsid w:val="00D42FB0"/>
    <w:rsid w:val="00D43B1C"/>
    <w:rsid w:val="00D468B2"/>
    <w:rsid w:val="00D475DE"/>
    <w:rsid w:val="00D5087D"/>
    <w:rsid w:val="00D514C3"/>
    <w:rsid w:val="00D5286E"/>
    <w:rsid w:val="00D53187"/>
    <w:rsid w:val="00D5413B"/>
    <w:rsid w:val="00D550F8"/>
    <w:rsid w:val="00D55EE9"/>
    <w:rsid w:val="00D563BD"/>
    <w:rsid w:val="00D57861"/>
    <w:rsid w:val="00D60780"/>
    <w:rsid w:val="00D6179B"/>
    <w:rsid w:val="00D67F99"/>
    <w:rsid w:val="00D71F4F"/>
    <w:rsid w:val="00D752D8"/>
    <w:rsid w:val="00D7539A"/>
    <w:rsid w:val="00D81B75"/>
    <w:rsid w:val="00D82FE0"/>
    <w:rsid w:val="00D8508D"/>
    <w:rsid w:val="00D90E64"/>
    <w:rsid w:val="00D928CE"/>
    <w:rsid w:val="00D94437"/>
    <w:rsid w:val="00D960AF"/>
    <w:rsid w:val="00D97AEF"/>
    <w:rsid w:val="00DA0EBE"/>
    <w:rsid w:val="00DA110A"/>
    <w:rsid w:val="00DA5965"/>
    <w:rsid w:val="00DA7966"/>
    <w:rsid w:val="00DB434B"/>
    <w:rsid w:val="00DB4794"/>
    <w:rsid w:val="00DC033D"/>
    <w:rsid w:val="00DC0CFC"/>
    <w:rsid w:val="00DC704B"/>
    <w:rsid w:val="00DD2382"/>
    <w:rsid w:val="00DD316D"/>
    <w:rsid w:val="00DD349C"/>
    <w:rsid w:val="00DD5455"/>
    <w:rsid w:val="00DE2F76"/>
    <w:rsid w:val="00DE4E4C"/>
    <w:rsid w:val="00DF0032"/>
    <w:rsid w:val="00DF319F"/>
    <w:rsid w:val="00DF32DF"/>
    <w:rsid w:val="00DF4B44"/>
    <w:rsid w:val="00DF4E6D"/>
    <w:rsid w:val="00DF554C"/>
    <w:rsid w:val="00E0698B"/>
    <w:rsid w:val="00E1121A"/>
    <w:rsid w:val="00E14008"/>
    <w:rsid w:val="00E14C4C"/>
    <w:rsid w:val="00E226B8"/>
    <w:rsid w:val="00E22D3D"/>
    <w:rsid w:val="00E26AC5"/>
    <w:rsid w:val="00E31CDB"/>
    <w:rsid w:val="00E31D75"/>
    <w:rsid w:val="00E33302"/>
    <w:rsid w:val="00E362F1"/>
    <w:rsid w:val="00E40D9C"/>
    <w:rsid w:val="00E4412F"/>
    <w:rsid w:val="00E46BFD"/>
    <w:rsid w:val="00E47D0B"/>
    <w:rsid w:val="00E5663E"/>
    <w:rsid w:val="00E67189"/>
    <w:rsid w:val="00E7242A"/>
    <w:rsid w:val="00E729DE"/>
    <w:rsid w:val="00E8099A"/>
    <w:rsid w:val="00E80CFF"/>
    <w:rsid w:val="00E838BD"/>
    <w:rsid w:val="00E85084"/>
    <w:rsid w:val="00E85B19"/>
    <w:rsid w:val="00E92252"/>
    <w:rsid w:val="00EA13E5"/>
    <w:rsid w:val="00EA14AC"/>
    <w:rsid w:val="00EB0BA6"/>
    <w:rsid w:val="00EB2EB0"/>
    <w:rsid w:val="00EB302C"/>
    <w:rsid w:val="00EB38EC"/>
    <w:rsid w:val="00EB4FAE"/>
    <w:rsid w:val="00EB5F42"/>
    <w:rsid w:val="00EC297A"/>
    <w:rsid w:val="00EC37D8"/>
    <w:rsid w:val="00EC7CD6"/>
    <w:rsid w:val="00ED12B9"/>
    <w:rsid w:val="00ED1B9F"/>
    <w:rsid w:val="00ED35A9"/>
    <w:rsid w:val="00ED58F8"/>
    <w:rsid w:val="00ED59C9"/>
    <w:rsid w:val="00ED5D25"/>
    <w:rsid w:val="00ED5F6A"/>
    <w:rsid w:val="00EE3CD8"/>
    <w:rsid w:val="00EF0A0E"/>
    <w:rsid w:val="00EF3256"/>
    <w:rsid w:val="00EF3700"/>
    <w:rsid w:val="00F00440"/>
    <w:rsid w:val="00F04A5F"/>
    <w:rsid w:val="00F05971"/>
    <w:rsid w:val="00F05BEB"/>
    <w:rsid w:val="00F1146B"/>
    <w:rsid w:val="00F1284C"/>
    <w:rsid w:val="00F13149"/>
    <w:rsid w:val="00F16BC0"/>
    <w:rsid w:val="00F20C9E"/>
    <w:rsid w:val="00F21459"/>
    <w:rsid w:val="00F22E6B"/>
    <w:rsid w:val="00F22FCA"/>
    <w:rsid w:val="00F2386D"/>
    <w:rsid w:val="00F30694"/>
    <w:rsid w:val="00F31E51"/>
    <w:rsid w:val="00F32917"/>
    <w:rsid w:val="00F40378"/>
    <w:rsid w:val="00F50591"/>
    <w:rsid w:val="00F50BC5"/>
    <w:rsid w:val="00F50F7D"/>
    <w:rsid w:val="00F5140B"/>
    <w:rsid w:val="00F54055"/>
    <w:rsid w:val="00F546F0"/>
    <w:rsid w:val="00F550E7"/>
    <w:rsid w:val="00F55BB0"/>
    <w:rsid w:val="00F56649"/>
    <w:rsid w:val="00F568B2"/>
    <w:rsid w:val="00F579F4"/>
    <w:rsid w:val="00F57D49"/>
    <w:rsid w:val="00F63710"/>
    <w:rsid w:val="00F66A86"/>
    <w:rsid w:val="00F675D7"/>
    <w:rsid w:val="00F75BCB"/>
    <w:rsid w:val="00F77AEE"/>
    <w:rsid w:val="00F8001E"/>
    <w:rsid w:val="00F811C4"/>
    <w:rsid w:val="00F84F7F"/>
    <w:rsid w:val="00F9098E"/>
    <w:rsid w:val="00F91DA9"/>
    <w:rsid w:val="00F94975"/>
    <w:rsid w:val="00F94E3E"/>
    <w:rsid w:val="00F95866"/>
    <w:rsid w:val="00FA1D57"/>
    <w:rsid w:val="00FA269E"/>
    <w:rsid w:val="00FA4779"/>
    <w:rsid w:val="00FA545C"/>
    <w:rsid w:val="00FA58C1"/>
    <w:rsid w:val="00FB361D"/>
    <w:rsid w:val="00FB659E"/>
    <w:rsid w:val="00FB6C9B"/>
    <w:rsid w:val="00FC1622"/>
    <w:rsid w:val="00FC5DC8"/>
    <w:rsid w:val="00FC708D"/>
    <w:rsid w:val="00FC7221"/>
    <w:rsid w:val="00FD6C4D"/>
    <w:rsid w:val="00FD7494"/>
    <w:rsid w:val="00FE0680"/>
    <w:rsid w:val="00FE191B"/>
    <w:rsid w:val="00FE26A3"/>
    <w:rsid w:val="00FE2E43"/>
    <w:rsid w:val="00FE4ECE"/>
    <w:rsid w:val="00FE6ED8"/>
    <w:rsid w:val="00FF3344"/>
    <w:rsid w:val="00FF57F0"/>
    <w:rsid w:val="00FF5DFF"/>
    <w:rsid w:val="00FF6558"/>
    <w:rsid w:val="0172D2D3"/>
    <w:rsid w:val="01F58AF9"/>
    <w:rsid w:val="0238AA2B"/>
    <w:rsid w:val="026623E7"/>
    <w:rsid w:val="027CE6DD"/>
    <w:rsid w:val="034D9A05"/>
    <w:rsid w:val="03F143D3"/>
    <w:rsid w:val="0418E6D1"/>
    <w:rsid w:val="04222A00"/>
    <w:rsid w:val="04248FA3"/>
    <w:rsid w:val="0478D9D0"/>
    <w:rsid w:val="0479F6B6"/>
    <w:rsid w:val="04877EB6"/>
    <w:rsid w:val="052D64E1"/>
    <w:rsid w:val="066405D3"/>
    <w:rsid w:val="066FB1F9"/>
    <w:rsid w:val="06AA99C3"/>
    <w:rsid w:val="06E6EDF3"/>
    <w:rsid w:val="076FA15E"/>
    <w:rsid w:val="07FFD634"/>
    <w:rsid w:val="08087D58"/>
    <w:rsid w:val="0839C462"/>
    <w:rsid w:val="0847CCD7"/>
    <w:rsid w:val="08BC3D0E"/>
    <w:rsid w:val="08F7FDB3"/>
    <w:rsid w:val="09327390"/>
    <w:rsid w:val="094C4AF3"/>
    <w:rsid w:val="09B3AA9A"/>
    <w:rsid w:val="0A0B6B5F"/>
    <w:rsid w:val="0A23F4EF"/>
    <w:rsid w:val="0A4BA189"/>
    <w:rsid w:val="0AC91AF1"/>
    <w:rsid w:val="0B64C253"/>
    <w:rsid w:val="0C47AB2A"/>
    <w:rsid w:val="0C5846DE"/>
    <w:rsid w:val="0CBD0121"/>
    <w:rsid w:val="0CCC80CF"/>
    <w:rsid w:val="0CDB866A"/>
    <w:rsid w:val="0D06EEBD"/>
    <w:rsid w:val="0D0A3C2A"/>
    <w:rsid w:val="0D5AEFDE"/>
    <w:rsid w:val="0DBCD6A1"/>
    <w:rsid w:val="0DEC2912"/>
    <w:rsid w:val="0DFC8106"/>
    <w:rsid w:val="0E0559C1"/>
    <w:rsid w:val="0E7CEE89"/>
    <w:rsid w:val="0ECF6F21"/>
    <w:rsid w:val="0F0F7C36"/>
    <w:rsid w:val="0F14E660"/>
    <w:rsid w:val="0F3F4058"/>
    <w:rsid w:val="0F8A09F2"/>
    <w:rsid w:val="0FA2A201"/>
    <w:rsid w:val="0FF1BFBC"/>
    <w:rsid w:val="0FF26FBD"/>
    <w:rsid w:val="0FFAC780"/>
    <w:rsid w:val="10027702"/>
    <w:rsid w:val="100F7BA0"/>
    <w:rsid w:val="1031FDE5"/>
    <w:rsid w:val="105A8CD3"/>
    <w:rsid w:val="10B0B6C1"/>
    <w:rsid w:val="11145E52"/>
    <w:rsid w:val="11796079"/>
    <w:rsid w:val="11C5B1D3"/>
    <w:rsid w:val="11D9564F"/>
    <w:rsid w:val="1202BFC5"/>
    <w:rsid w:val="123A3112"/>
    <w:rsid w:val="12C9D5FE"/>
    <w:rsid w:val="13164561"/>
    <w:rsid w:val="132DF405"/>
    <w:rsid w:val="1475C4BC"/>
    <w:rsid w:val="147BE770"/>
    <w:rsid w:val="14C530DF"/>
    <w:rsid w:val="1535F75B"/>
    <w:rsid w:val="15596214"/>
    <w:rsid w:val="156D0DDA"/>
    <w:rsid w:val="15961221"/>
    <w:rsid w:val="15B8F3D2"/>
    <w:rsid w:val="16419808"/>
    <w:rsid w:val="166594C7"/>
    <w:rsid w:val="16A48B26"/>
    <w:rsid w:val="16B89F5F"/>
    <w:rsid w:val="16D9C489"/>
    <w:rsid w:val="17AB46E4"/>
    <w:rsid w:val="18016528"/>
    <w:rsid w:val="18060166"/>
    <w:rsid w:val="18149F16"/>
    <w:rsid w:val="18305631"/>
    <w:rsid w:val="18514075"/>
    <w:rsid w:val="18DA62FF"/>
    <w:rsid w:val="18E3189E"/>
    <w:rsid w:val="1911FC04"/>
    <w:rsid w:val="191C5739"/>
    <w:rsid w:val="1929A41B"/>
    <w:rsid w:val="19345C93"/>
    <w:rsid w:val="19516C90"/>
    <w:rsid w:val="1964D4BD"/>
    <w:rsid w:val="19732C64"/>
    <w:rsid w:val="198FDFE2"/>
    <w:rsid w:val="19A564C0"/>
    <w:rsid w:val="19B15D1F"/>
    <w:rsid w:val="19DCE6C1"/>
    <w:rsid w:val="19E6BFB9"/>
    <w:rsid w:val="1A167C2B"/>
    <w:rsid w:val="1A5A9BD1"/>
    <w:rsid w:val="1A61CD60"/>
    <w:rsid w:val="1A73246B"/>
    <w:rsid w:val="1AABF8F3"/>
    <w:rsid w:val="1B3C5FE9"/>
    <w:rsid w:val="1BD001C3"/>
    <w:rsid w:val="1BF33B6C"/>
    <w:rsid w:val="1C028B2D"/>
    <w:rsid w:val="1C8D8F87"/>
    <w:rsid w:val="1D4B75CF"/>
    <w:rsid w:val="1D69F782"/>
    <w:rsid w:val="1D9841BD"/>
    <w:rsid w:val="1DA3DD11"/>
    <w:rsid w:val="1DB7C8EB"/>
    <w:rsid w:val="1DDAD55C"/>
    <w:rsid w:val="1E198079"/>
    <w:rsid w:val="1E3646BE"/>
    <w:rsid w:val="1E3B5D0D"/>
    <w:rsid w:val="1EE9ED4E"/>
    <w:rsid w:val="1EF1A4F3"/>
    <w:rsid w:val="1F0F36FB"/>
    <w:rsid w:val="1F40FBF2"/>
    <w:rsid w:val="1F51F9A6"/>
    <w:rsid w:val="1FCE649D"/>
    <w:rsid w:val="1FE623F5"/>
    <w:rsid w:val="200FD10C"/>
    <w:rsid w:val="2013C194"/>
    <w:rsid w:val="204C2845"/>
    <w:rsid w:val="2090484C"/>
    <w:rsid w:val="209787EE"/>
    <w:rsid w:val="20C528D5"/>
    <w:rsid w:val="21130ED3"/>
    <w:rsid w:val="21B034F4"/>
    <w:rsid w:val="21B6AC53"/>
    <w:rsid w:val="21E30D19"/>
    <w:rsid w:val="220BDAAD"/>
    <w:rsid w:val="226B2653"/>
    <w:rsid w:val="229DAD1F"/>
    <w:rsid w:val="22A97804"/>
    <w:rsid w:val="234A2435"/>
    <w:rsid w:val="2356E577"/>
    <w:rsid w:val="23C8650B"/>
    <w:rsid w:val="23E3EB99"/>
    <w:rsid w:val="2417DCC7"/>
    <w:rsid w:val="24378D9E"/>
    <w:rsid w:val="243C4EFF"/>
    <w:rsid w:val="2474E725"/>
    <w:rsid w:val="2492AC95"/>
    <w:rsid w:val="24C274EB"/>
    <w:rsid w:val="24C52449"/>
    <w:rsid w:val="252C2746"/>
    <w:rsid w:val="259FA909"/>
    <w:rsid w:val="25CD75BC"/>
    <w:rsid w:val="25D54F55"/>
    <w:rsid w:val="2618664D"/>
    <w:rsid w:val="262FF0B0"/>
    <w:rsid w:val="26534E96"/>
    <w:rsid w:val="2683A617"/>
    <w:rsid w:val="26BB69C9"/>
    <w:rsid w:val="27434215"/>
    <w:rsid w:val="27565327"/>
    <w:rsid w:val="2814B5C1"/>
    <w:rsid w:val="28573A2A"/>
    <w:rsid w:val="28E45F98"/>
    <w:rsid w:val="28E5FCFE"/>
    <w:rsid w:val="29965007"/>
    <w:rsid w:val="299D8AF5"/>
    <w:rsid w:val="29A4207A"/>
    <w:rsid w:val="29C30CF2"/>
    <w:rsid w:val="29C90D69"/>
    <w:rsid w:val="29DE027B"/>
    <w:rsid w:val="29F30A8B"/>
    <w:rsid w:val="2A0D43A0"/>
    <w:rsid w:val="2A3FFDFE"/>
    <w:rsid w:val="2A7067F4"/>
    <w:rsid w:val="2A7B8E99"/>
    <w:rsid w:val="2AAB9083"/>
    <w:rsid w:val="2AB1FC96"/>
    <w:rsid w:val="2B0DC61A"/>
    <w:rsid w:val="2B53A283"/>
    <w:rsid w:val="2C4AA612"/>
    <w:rsid w:val="2C6C42A1"/>
    <w:rsid w:val="2C6E8586"/>
    <w:rsid w:val="2C7F6192"/>
    <w:rsid w:val="2C928288"/>
    <w:rsid w:val="2CBE4CC1"/>
    <w:rsid w:val="2D2AAB4D"/>
    <w:rsid w:val="2D369822"/>
    <w:rsid w:val="2D3C238D"/>
    <w:rsid w:val="2E1DF936"/>
    <w:rsid w:val="2E3E80A0"/>
    <w:rsid w:val="2E7D2FE8"/>
    <w:rsid w:val="2E83B903"/>
    <w:rsid w:val="2E9555DF"/>
    <w:rsid w:val="2F139B5A"/>
    <w:rsid w:val="2F5FC6DD"/>
    <w:rsid w:val="2FAFB0F7"/>
    <w:rsid w:val="2FF3D67B"/>
    <w:rsid w:val="30260C7D"/>
    <w:rsid w:val="3072C499"/>
    <w:rsid w:val="31C658BE"/>
    <w:rsid w:val="329810C3"/>
    <w:rsid w:val="330C04DC"/>
    <w:rsid w:val="33238D4F"/>
    <w:rsid w:val="3362291F"/>
    <w:rsid w:val="339EC8AA"/>
    <w:rsid w:val="33B4BDF5"/>
    <w:rsid w:val="33DF82BF"/>
    <w:rsid w:val="33E796BC"/>
    <w:rsid w:val="3427F176"/>
    <w:rsid w:val="342D8295"/>
    <w:rsid w:val="347C1F11"/>
    <w:rsid w:val="34901FC3"/>
    <w:rsid w:val="34AE1CD1"/>
    <w:rsid w:val="350F66C9"/>
    <w:rsid w:val="35A3A01E"/>
    <w:rsid w:val="36320B29"/>
    <w:rsid w:val="3694C91A"/>
    <w:rsid w:val="370A3E42"/>
    <w:rsid w:val="375F2B25"/>
    <w:rsid w:val="37926CD2"/>
    <w:rsid w:val="38188E5F"/>
    <w:rsid w:val="3849BC1F"/>
    <w:rsid w:val="388147F2"/>
    <w:rsid w:val="3886E071"/>
    <w:rsid w:val="38BB96A9"/>
    <w:rsid w:val="3990A605"/>
    <w:rsid w:val="3A0F4D76"/>
    <w:rsid w:val="3A5E3D2E"/>
    <w:rsid w:val="3AB3A1F6"/>
    <w:rsid w:val="3AE3C8EB"/>
    <w:rsid w:val="3AE64183"/>
    <w:rsid w:val="3B1D5E55"/>
    <w:rsid w:val="3B3938EA"/>
    <w:rsid w:val="3B7EE2A0"/>
    <w:rsid w:val="3B86F9DE"/>
    <w:rsid w:val="3BB063D9"/>
    <w:rsid w:val="3C120591"/>
    <w:rsid w:val="3C217764"/>
    <w:rsid w:val="3C278F4B"/>
    <w:rsid w:val="3C4C49D7"/>
    <w:rsid w:val="3C7F994C"/>
    <w:rsid w:val="3D0E0E40"/>
    <w:rsid w:val="3D605769"/>
    <w:rsid w:val="3D92BA33"/>
    <w:rsid w:val="3D95DDF0"/>
    <w:rsid w:val="3E2C624B"/>
    <w:rsid w:val="3E2D6C78"/>
    <w:rsid w:val="3EA57E7E"/>
    <w:rsid w:val="3EF78882"/>
    <w:rsid w:val="3F649C9F"/>
    <w:rsid w:val="3F954D01"/>
    <w:rsid w:val="3F983750"/>
    <w:rsid w:val="3FEECF09"/>
    <w:rsid w:val="40099CCB"/>
    <w:rsid w:val="403CBE58"/>
    <w:rsid w:val="4050720C"/>
    <w:rsid w:val="406B4BC9"/>
    <w:rsid w:val="4089BDCA"/>
    <w:rsid w:val="40A159D1"/>
    <w:rsid w:val="41006D00"/>
    <w:rsid w:val="416482AF"/>
    <w:rsid w:val="41ECB220"/>
    <w:rsid w:val="42AA98B9"/>
    <w:rsid w:val="42B29BEA"/>
    <w:rsid w:val="4353A9EC"/>
    <w:rsid w:val="43573D2F"/>
    <w:rsid w:val="43819EFA"/>
    <w:rsid w:val="438B5ABF"/>
    <w:rsid w:val="43901F94"/>
    <w:rsid w:val="4396D456"/>
    <w:rsid w:val="4417D654"/>
    <w:rsid w:val="444F03F9"/>
    <w:rsid w:val="4460AE0F"/>
    <w:rsid w:val="447AB06A"/>
    <w:rsid w:val="44F422A0"/>
    <w:rsid w:val="44FAE182"/>
    <w:rsid w:val="453A1CDA"/>
    <w:rsid w:val="453D1624"/>
    <w:rsid w:val="45DA83D4"/>
    <w:rsid w:val="463CB693"/>
    <w:rsid w:val="4645C979"/>
    <w:rsid w:val="468FF301"/>
    <w:rsid w:val="46D45470"/>
    <w:rsid w:val="47D1155A"/>
    <w:rsid w:val="47D4E378"/>
    <w:rsid w:val="47DD60D3"/>
    <w:rsid w:val="483A8D2E"/>
    <w:rsid w:val="48A47E33"/>
    <w:rsid w:val="4987BD3B"/>
    <w:rsid w:val="49A1555D"/>
    <w:rsid w:val="49A3B242"/>
    <w:rsid w:val="49DCA90F"/>
    <w:rsid w:val="4A2230E7"/>
    <w:rsid w:val="4AA51D20"/>
    <w:rsid w:val="4ABC268F"/>
    <w:rsid w:val="4ACF3CB0"/>
    <w:rsid w:val="4AD5E003"/>
    <w:rsid w:val="4AFCE42A"/>
    <w:rsid w:val="4B2CCECB"/>
    <w:rsid w:val="4B3F82A3"/>
    <w:rsid w:val="4B70D954"/>
    <w:rsid w:val="4B7E8E57"/>
    <w:rsid w:val="4B836659"/>
    <w:rsid w:val="4BA913FD"/>
    <w:rsid w:val="4BAD88B5"/>
    <w:rsid w:val="4BB7818C"/>
    <w:rsid w:val="4BBC3454"/>
    <w:rsid w:val="4BEDAFA8"/>
    <w:rsid w:val="4BF505B6"/>
    <w:rsid w:val="4C336FE5"/>
    <w:rsid w:val="4CFA9AC5"/>
    <w:rsid w:val="4D3AEAD4"/>
    <w:rsid w:val="4D5F1E16"/>
    <w:rsid w:val="4D90497A"/>
    <w:rsid w:val="4DB46167"/>
    <w:rsid w:val="4DF538C6"/>
    <w:rsid w:val="4E495FA6"/>
    <w:rsid w:val="4E7FC62C"/>
    <w:rsid w:val="4E869C50"/>
    <w:rsid w:val="4E988DC8"/>
    <w:rsid w:val="4EA1C4DE"/>
    <w:rsid w:val="4ED72055"/>
    <w:rsid w:val="4ED8D898"/>
    <w:rsid w:val="4EEC0E07"/>
    <w:rsid w:val="4F143345"/>
    <w:rsid w:val="4F2F34C8"/>
    <w:rsid w:val="4F4DABF5"/>
    <w:rsid w:val="4F7B76AD"/>
    <w:rsid w:val="4FC285AC"/>
    <w:rsid w:val="4FC4FD4D"/>
    <w:rsid w:val="50226CB1"/>
    <w:rsid w:val="50D399E4"/>
    <w:rsid w:val="50F4888F"/>
    <w:rsid w:val="51B4E3BE"/>
    <w:rsid w:val="51BE3D12"/>
    <w:rsid w:val="51D2D446"/>
    <w:rsid w:val="51DB877B"/>
    <w:rsid w:val="521BD1C2"/>
    <w:rsid w:val="5233FA51"/>
    <w:rsid w:val="52F33A06"/>
    <w:rsid w:val="536548A2"/>
    <w:rsid w:val="53D4C2E5"/>
    <w:rsid w:val="53D79D08"/>
    <w:rsid w:val="541D09A6"/>
    <w:rsid w:val="54C0574D"/>
    <w:rsid w:val="54C4EB5A"/>
    <w:rsid w:val="5545A2B5"/>
    <w:rsid w:val="555D4BB3"/>
    <w:rsid w:val="563E6B7A"/>
    <w:rsid w:val="5651336C"/>
    <w:rsid w:val="5674958B"/>
    <w:rsid w:val="567CBF68"/>
    <w:rsid w:val="56E75229"/>
    <w:rsid w:val="56FD12DA"/>
    <w:rsid w:val="56FE94D3"/>
    <w:rsid w:val="57AFA4C4"/>
    <w:rsid w:val="57F1D583"/>
    <w:rsid w:val="57F866A7"/>
    <w:rsid w:val="57FAA0EE"/>
    <w:rsid w:val="5849E287"/>
    <w:rsid w:val="588817F9"/>
    <w:rsid w:val="58C2A906"/>
    <w:rsid w:val="59139CF2"/>
    <w:rsid w:val="59165556"/>
    <w:rsid w:val="592D25DC"/>
    <w:rsid w:val="593FDE78"/>
    <w:rsid w:val="59701407"/>
    <w:rsid w:val="59876305"/>
    <w:rsid w:val="598DA5E4"/>
    <w:rsid w:val="5A454E0C"/>
    <w:rsid w:val="5AD14A3E"/>
    <w:rsid w:val="5B65994F"/>
    <w:rsid w:val="5B8A11FD"/>
    <w:rsid w:val="5B9F9223"/>
    <w:rsid w:val="5BCEE494"/>
    <w:rsid w:val="5C193966"/>
    <w:rsid w:val="5C6EC3FB"/>
    <w:rsid w:val="5CB391AA"/>
    <w:rsid w:val="5CDB2BEF"/>
    <w:rsid w:val="5D4899F7"/>
    <w:rsid w:val="5D621FAD"/>
    <w:rsid w:val="5D7D1B5D"/>
    <w:rsid w:val="5DFEB2B8"/>
    <w:rsid w:val="5E1857D0"/>
    <w:rsid w:val="5E3E0E14"/>
    <w:rsid w:val="5EFC2EB5"/>
    <w:rsid w:val="603E93AE"/>
    <w:rsid w:val="6053195A"/>
    <w:rsid w:val="60815C5A"/>
    <w:rsid w:val="608D69A3"/>
    <w:rsid w:val="60F6CCE7"/>
    <w:rsid w:val="610715EE"/>
    <w:rsid w:val="61208E92"/>
    <w:rsid w:val="61226166"/>
    <w:rsid w:val="612F0FBF"/>
    <w:rsid w:val="6181938B"/>
    <w:rsid w:val="619D3556"/>
    <w:rsid w:val="61F05C35"/>
    <w:rsid w:val="6248B84A"/>
    <w:rsid w:val="62551AB6"/>
    <w:rsid w:val="62CD9861"/>
    <w:rsid w:val="62FEF8CC"/>
    <w:rsid w:val="6302B18D"/>
    <w:rsid w:val="63B96DCE"/>
    <w:rsid w:val="645FEABB"/>
    <w:rsid w:val="64D862C8"/>
    <w:rsid w:val="64DCD974"/>
    <w:rsid w:val="64F29C09"/>
    <w:rsid w:val="64FFCAF3"/>
    <w:rsid w:val="653CBDC6"/>
    <w:rsid w:val="65662B6C"/>
    <w:rsid w:val="659BF379"/>
    <w:rsid w:val="65C50AE4"/>
    <w:rsid w:val="66053923"/>
    <w:rsid w:val="6639608B"/>
    <w:rsid w:val="66C53E48"/>
    <w:rsid w:val="66D88E27"/>
    <w:rsid w:val="66F09943"/>
    <w:rsid w:val="6701FBCD"/>
    <w:rsid w:val="67521E68"/>
    <w:rsid w:val="6781E1D7"/>
    <w:rsid w:val="678DD2B2"/>
    <w:rsid w:val="67956DD4"/>
    <w:rsid w:val="679BC725"/>
    <w:rsid w:val="67A10984"/>
    <w:rsid w:val="67D5531D"/>
    <w:rsid w:val="67D6FE61"/>
    <w:rsid w:val="67D886CD"/>
    <w:rsid w:val="686B1753"/>
    <w:rsid w:val="689DCC2E"/>
    <w:rsid w:val="68AF4EAE"/>
    <w:rsid w:val="68BD25CC"/>
    <w:rsid w:val="68D86053"/>
    <w:rsid w:val="694A1C33"/>
    <w:rsid w:val="69CCCA92"/>
    <w:rsid w:val="69E76047"/>
    <w:rsid w:val="69F1FEDD"/>
    <w:rsid w:val="6A1D83AF"/>
    <w:rsid w:val="6AC6B9D3"/>
    <w:rsid w:val="6ADF8B97"/>
    <w:rsid w:val="6B323C46"/>
    <w:rsid w:val="6B35C0D0"/>
    <w:rsid w:val="6B58C171"/>
    <w:rsid w:val="6BDA5C32"/>
    <w:rsid w:val="6C49AAAB"/>
    <w:rsid w:val="6C95426E"/>
    <w:rsid w:val="6CA51AC9"/>
    <w:rsid w:val="6CDA08AF"/>
    <w:rsid w:val="6CE97A82"/>
    <w:rsid w:val="6D27B672"/>
    <w:rsid w:val="6D3A4509"/>
    <w:rsid w:val="6D5FDAC7"/>
    <w:rsid w:val="6D713D51"/>
    <w:rsid w:val="6DD3A3FF"/>
    <w:rsid w:val="6DDF86D3"/>
    <w:rsid w:val="6E249C67"/>
    <w:rsid w:val="6E5D12BE"/>
    <w:rsid w:val="6EB72447"/>
    <w:rsid w:val="6EBB7258"/>
    <w:rsid w:val="6EDA9ED9"/>
    <w:rsid w:val="6F1EFDF2"/>
    <w:rsid w:val="6F36101B"/>
    <w:rsid w:val="6FCA2C10"/>
    <w:rsid w:val="70766F3A"/>
    <w:rsid w:val="70C3052B"/>
    <w:rsid w:val="710940A1"/>
    <w:rsid w:val="7114B147"/>
    <w:rsid w:val="7173BE9A"/>
    <w:rsid w:val="71CC1AAF"/>
    <w:rsid w:val="71FDA6E8"/>
    <w:rsid w:val="722C062B"/>
    <w:rsid w:val="72986AF6"/>
    <w:rsid w:val="72A4DA5B"/>
    <w:rsid w:val="73175B84"/>
    <w:rsid w:val="733083E1"/>
    <w:rsid w:val="738CE0CC"/>
    <w:rsid w:val="73AB3D98"/>
    <w:rsid w:val="73BE4EB4"/>
    <w:rsid w:val="73E12953"/>
    <w:rsid w:val="74195177"/>
    <w:rsid w:val="743D22B2"/>
    <w:rsid w:val="74C562CE"/>
    <w:rsid w:val="74D5417E"/>
    <w:rsid w:val="7566D3F7"/>
    <w:rsid w:val="771F5A36"/>
    <w:rsid w:val="778755BB"/>
    <w:rsid w:val="77EACCA7"/>
    <w:rsid w:val="77EB6814"/>
    <w:rsid w:val="77F8AE7A"/>
    <w:rsid w:val="7804CA6B"/>
    <w:rsid w:val="78086406"/>
    <w:rsid w:val="7841AA97"/>
    <w:rsid w:val="786BEFD1"/>
    <w:rsid w:val="790699F0"/>
    <w:rsid w:val="791FBDB1"/>
    <w:rsid w:val="794DEB0F"/>
    <w:rsid w:val="7A49C1B2"/>
    <w:rsid w:val="7AD14883"/>
    <w:rsid w:val="7B066760"/>
    <w:rsid w:val="7B4E9091"/>
    <w:rsid w:val="7B6022FC"/>
    <w:rsid w:val="7BF84F55"/>
    <w:rsid w:val="7C2A56AB"/>
    <w:rsid w:val="7C510920"/>
    <w:rsid w:val="7CD58CC0"/>
    <w:rsid w:val="7D2D52F4"/>
    <w:rsid w:val="7D5BA0B8"/>
    <w:rsid w:val="7D611F11"/>
    <w:rsid w:val="7DECD981"/>
    <w:rsid w:val="7E21FB69"/>
    <w:rsid w:val="7E2DF0DD"/>
    <w:rsid w:val="7EB215C6"/>
    <w:rsid w:val="7ECEB177"/>
    <w:rsid w:val="7EE0AACF"/>
    <w:rsid w:val="7EF86A27"/>
    <w:rsid w:val="7F08EEE1"/>
    <w:rsid w:val="7F0A79DF"/>
    <w:rsid w:val="7F19BC78"/>
    <w:rsid w:val="7F4CD99B"/>
    <w:rsid w:val="7FBB94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7B5B"/>
  <w15:chartTrackingRefBased/>
  <w15:docId w15:val="{E7334F8A-05FD-4323-AA6A-541EFB06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3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3E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348"/>
  </w:style>
  <w:style w:type="paragraph" w:styleId="Footer">
    <w:name w:val="footer"/>
    <w:basedOn w:val="Normal"/>
    <w:link w:val="FooterChar"/>
    <w:uiPriority w:val="99"/>
    <w:unhideWhenUsed/>
    <w:rsid w:val="00334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348"/>
  </w:style>
  <w:style w:type="paragraph" w:styleId="ListParagraph">
    <w:name w:val="List Paragraph"/>
    <w:basedOn w:val="Normal"/>
    <w:uiPriority w:val="34"/>
    <w:qFormat/>
    <w:rsid w:val="00334348"/>
    <w:pPr>
      <w:ind w:left="720"/>
      <w:contextualSpacing/>
    </w:pPr>
  </w:style>
  <w:style w:type="character" w:styleId="Hyperlink">
    <w:name w:val="Hyperlink"/>
    <w:basedOn w:val="DefaultParagraphFont"/>
    <w:uiPriority w:val="99"/>
    <w:unhideWhenUsed/>
    <w:rsid w:val="00334348"/>
    <w:rPr>
      <w:color w:val="0000FF"/>
      <w:u w:val="single"/>
    </w:rPr>
  </w:style>
  <w:style w:type="character" w:styleId="UnresolvedMention">
    <w:name w:val="Unresolved Mention"/>
    <w:basedOn w:val="DefaultParagraphFont"/>
    <w:uiPriority w:val="99"/>
    <w:semiHidden/>
    <w:unhideWhenUsed/>
    <w:rsid w:val="00A1576D"/>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C79C7"/>
    <w:pPr>
      <w:spacing w:after="0" w:line="240" w:lineRule="auto"/>
    </w:pPr>
  </w:style>
  <w:style w:type="paragraph" w:styleId="CommentSubject">
    <w:name w:val="annotation subject"/>
    <w:basedOn w:val="CommentText"/>
    <w:next w:val="CommentText"/>
    <w:link w:val="CommentSubjectChar"/>
    <w:uiPriority w:val="99"/>
    <w:semiHidden/>
    <w:unhideWhenUsed/>
    <w:rsid w:val="000B3F3D"/>
    <w:rPr>
      <w:b/>
      <w:bCs/>
    </w:rPr>
  </w:style>
  <w:style w:type="character" w:customStyle="1" w:styleId="CommentSubjectChar">
    <w:name w:val="Comment Subject Char"/>
    <w:basedOn w:val="CommentTextChar"/>
    <w:link w:val="CommentSubject"/>
    <w:uiPriority w:val="99"/>
    <w:semiHidden/>
    <w:rsid w:val="000B3F3D"/>
    <w:rPr>
      <w:b/>
      <w:bCs/>
      <w:sz w:val="20"/>
      <w:szCs w:val="20"/>
    </w:rPr>
  </w:style>
  <w:style w:type="character" w:customStyle="1" w:styleId="Heading1Char">
    <w:name w:val="Heading 1 Char"/>
    <w:basedOn w:val="DefaultParagraphFont"/>
    <w:link w:val="Heading1"/>
    <w:uiPriority w:val="9"/>
    <w:rsid w:val="00A1131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EB0B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D8508D"/>
    <w:rPr>
      <w:color w:val="954F72" w:themeColor="followed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16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7D5508"/>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7D55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7D5508"/>
    <w:rPr>
      <w:rFonts w:asciiTheme="majorHAnsi" w:eastAsiaTheme="majorEastAsia" w:hAnsiTheme="majorHAnsi" w:cstheme="majorBidi"/>
      <w:spacing w:val="-10"/>
      <w:kern w:val="28"/>
      <w:sz w:val="56"/>
      <w:szCs w:val="56"/>
    </w:rPr>
  </w:style>
  <w:style w:type="paragraph" w:styleId="HTMLPreformatted">
    <w:name w:val="HTML Preformatted"/>
    <w:basedOn w:val="Normal"/>
    <w:link w:val="HTMLPreformattedChar"/>
    <w:uiPriority w:val="99"/>
    <w:semiHidden/>
    <w:unhideWhenUsed/>
    <w:rsid w:val="00C2221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221B"/>
    <w:rPr>
      <w:rFonts w:ascii="Consolas" w:hAnsi="Consolas"/>
      <w:sz w:val="20"/>
      <w:szCs w:val="20"/>
    </w:rPr>
  </w:style>
  <w:style w:type="character" w:styleId="IntenseReference">
    <w:name w:val="Intense Reference"/>
    <w:basedOn w:val="DefaultParagraphFont"/>
    <w:uiPriority w:val="32"/>
    <w:qFormat/>
    <w:rsid w:val="008E0E9D"/>
    <w:rPr>
      <w:b/>
      <w:bCs/>
      <w:smallCaps/>
      <w:color w:val="4472C4" w:themeColor="accent1"/>
      <w:spacing w:val="5"/>
    </w:rPr>
  </w:style>
  <w:style w:type="character" w:customStyle="1" w:styleId="normaltextrun">
    <w:name w:val="normaltextrun"/>
    <w:basedOn w:val="DefaultParagraphFont"/>
    <w:rsid w:val="008E0E9D"/>
  </w:style>
  <w:style w:type="character" w:customStyle="1" w:styleId="scxw136196371">
    <w:name w:val="scxw136196371"/>
    <w:basedOn w:val="DefaultParagraphFont"/>
    <w:rsid w:val="008E0E9D"/>
  </w:style>
  <w:style w:type="paragraph" w:customStyle="1" w:styleId="paragraph">
    <w:name w:val="paragraph"/>
    <w:basedOn w:val="Normal"/>
    <w:rsid w:val="008E0E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E0E9D"/>
  </w:style>
  <w:style w:type="character" w:customStyle="1" w:styleId="scxw61748803">
    <w:name w:val="scxw61748803"/>
    <w:basedOn w:val="DefaultParagraphFont"/>
    <w:rsid w:val="008E0E9D"/>
  </w:style>
  <w:style w:type="character" w:customStyle="1" w:styleId="scxw92354089">
    <w:name w:val="scxw92354089"/>
    <w:basedOn w:val="DefaultParagraphFont"/>
    <w:rsid w:val="001D428C"/>
  </w:style>
  <w:style w:type="paragraph" w:styleId="TOCHeading">
    <w:name w:val="TOC Heading"/>
    <w:basedOn w:val="Heading1"/>
    <w:next w:val="Normal"/>
    <w:uiPriority w:val="39"/>
    <w:unhideWhenUsed/>
    <w:qFormat/>
    <w:rsid w:val="00E226B8"/>
    <w:pPr>
      <w:outlineLvl w:val="9"/>
    </w:pPr>
  </w:style>
  <w:style w:type="paragraph" w:styleId="TOC2">
    <w:name w:val="toc 2"/>
    <w:basedOn w:val="Normal"/>
    <w:next w:val="Normal"/>
    <w:autoRedefine/>
    <w:uiPriority w:val="39"/>
    <w:unhideWhenUsed/>
    <w:rsid w:val="00E226B8"/>
    <w:pPr>
      <w:spacing w:after="100"/>
      <w:ind w:left="220"/>
    </w:pPr>
    <w:rPr>
      <w:rFonts w:eastAsiaTheme="minorEastAsia" w:cs="Times New Roman"/>
    </w:rPr>
  </w:style>
  <w:style w:type="paragraph" w:styleId="TOC1">
    <w:name w:val="toc 1"/>
    <w:basedOn w:val="Normal"/>
    <w:next w:val="Normal"/>
    <w:autoRedefine/>
    <w:uiPriority w:val="39"/>
    <w:unhideWhenUsed/>
    <w:rsid w:val="00E226B8"/>
    <w:pPr>
      <w:spacing w:after="100"/>
    </w:pPr>
    <w:rPr>
      <w:rFonts w:eastAsiaTheme="minorEastAsia" w:cs="Times New Roman"/>
    </w:rPr>
  </w:style>
  <w:style w:type="paragraph" w:styleId="TOC3">
    <w:name w:val="toc 3"/>
    <w:basedOn w:val="Normal"/>
    <w:next w:val="Normal"/>
    <w:autoRedefine/>
    <w:uiPriority w:val="39"/>
    <w:unhideWhenUsed/>
    <w:rsid w:val="00E226B8"/>
    <w:pPr>
      <w:spacing w:after="100"/>
      <w:ind w:left="440"/>
    </w:pPr>
    <w:rPr>
      <w:rFonts w:eastAsiaTheme="minorEastAsia" w:cs="Times New Roman"/>
    </w:rPr>
  </w:style>
  <w:style w:type="character" w:customStyle="1" w:styleId="Heading3Char">
    <w:name w:val="Heading 3 Char"/>
    <w:basedOn w:val="DefaultParagraphFont"/>
    <w:link w:val="Heading3"/>
    <w:uiPriority w:val="9"/>
    <w:rsid w:val="00AB3E4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econversationproject.org/overview-and-instructions/" TargetMode="External"/><Relationship Id="rId21" Type="http://schemas.openxmlformats.org/officeDocument/2006/relationships/hyperlink" Target="https://theconversationproject.org/resources/community" TargetMode="External"/><Relationship Id="rId42" Type="http://schemas.openxmlformats.org/officeDocument/2006/relationships/image" Target="media/image8.jpeg"/><Relationship Id="rId47" Type="http://schemas.openxmlformats.org/officeDocument/2006/relationships/hyperlink" Target="https://theconversationproject.org/wp-content/uploads/2021/01/TCP-ConversationStartGuide-Spanish.pdf" TargetMode="External"/><Relationship Id="rId63" Type="http://schemas.openxmlformats.org/officeDocument/2006/relationships/hyperlink" Target="https://seriousillnessmessaging.org/steal-this-message/" TargetMode="External"/><Relationship Id="rId6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heconversationproject.org/wp-content/uploads/2021/01/TCP-DementiaGuide-Spanish.pdf" TargetMode="External"/><Relationship Id="rId29" Type="http://schemas.openxmlformats.org/officeDocument/2006/relationships/hyperlink" Target="https://theconversationproject.org/get-started" TargetMode="External"/><Relationship Id="rId11" Type="http://schemas.openxmlformats.org/officeDocument/2006/relationships/hyperlink" Target="https://theconversationproject.org/wp-content/uploads/2019/04/TCP-Standard-Slide-Deck-SPANISH-v-2.pptx" TargetMode="External"/><Relationship Id="rId24" Type="http://schemas.microsoft.com/office/2016/09/relationships/commentsIds" Target="commentsIds.xml"/><Relationship Id="rId32" Type="http://schemas.openxmlformats.org/officeDocument/2006/relationships/hyperlink" Target="https://youtu.be/d_vbGD0UBzs" TargetMode="External"/><Relationship Id="rId37" Type="http://schemas.openxmlformats.org/officeDocument/2006/relationships/image" Target="media/image3.jpeg"/><Relationship Id="rId40" Type="http://schemas.openxmlformats.org/officeDocument/2006/relationships/image" Target="media/image6.jpeg"/><Relationship Id="rId45" Type="http://schemas.openxmlformats.org/officeDocument/2006/relationships/hyperlink" Target="https://t.co/ZL2MhGKqCY" TargetMode="External"/><Relationship Id="rId53" Type="http://schemas.openxmlformats.org/officeDocument/2006/relationships/hyperlink" Target="https://theconversationproject.org/wp-content/uploads/2021/01/TCP-ConversationStartGuide-Spanish.pdf" TargetMode="External"/><Relationship Id="rId58" Type="http://schemas.openxmlformats.org/officeDocument/2006/relationships/hyperlink" Target="https://seriousillnessmessaging.org/steal-this-message/" TargetMode="External"/><Relationship Id="rId66" Type="http://schemas.openxmlformats.org/officeDocument/2006/relationships/hyperlink" Target="https://www.instagram.com/convoproject/" TargetMode="External"/><Relationship Id="rId74" Type="http://schemas.openxmlformats.org/officeDocument/2006/relationships/theme" Target="theme/theme1.xml"/><Relationship Id="rId5" Type="http://schemas.openxmlformats.org/officeDocument/2006/relationships/styles" Target="styles.xml"/><Relationship Id="rId61" Type="http://schemas.openxmlformats.org/officeDocument/2006/relationships/image" Target="media/image21.jpeg"/><Relationship Id="rId19" Type="http://schemas.openxmlformats.org/officeDocument/2006/relationships/hyperlink" Target="https://youtu.be/pyMXtVprN74" TargetMode="External"/><Relationship Id="rId14" Type="http://schemas.openxmlformats.org/officeDocument/2006/relationships/hyperlink" Target="https://theconversationproject.org/wp-content/uploads/2021/01/TCP-ChoosingAProxy-Spanish.pdf" TargetMode="External"/><Relationship Id="rId22" Type="http://schemas.openxmlformats.org/officeDocument/2006/relationships/comments" Target="comments.xml"/><Relationship Id="rId27" Type="http://schemas.openxmlformats.org/officeDocument/2006/relationships/hyperlink" Target="https://theconversationproject.org/get-started" TargetMode="External"/><Relationship Id="rId30" Type="http://schemas.openxmlformats.org/officeDocument/2006/relationships/hyperlink" Target="https://theconversationproject.org/wp-content/uploads/2021/01/TCP-ChoosingAProxy-Spanish.pdf" TargetMode="External"/><Relationship Id="rId35" Type="http://schemas.openxmlformats.org/officeDocument/2006/relationships/hyperlink" Target="https://theconversationproject.org/get-started" TargetMode="External"/><Relationship Id="rId43" Type="http://schemas.openxmlformats.org/officeDocument/2006/relationships/image" Target="media/image9.jpeg"/><Relationship Id="rId48" Type="http://schemas.openxmlformats.org/officeDocument/2006/relationships/image" Target="media/image11.jpeg"/><Relationship Id="rId56" Type="http://schemas.openxmlformats.org/officeDocument/2006/relationships/image" Target="media/image17.jpeg"/><Relationship Id="rId64" Type="http://schemas.openxmlformats.org/officeDocument/2006/relationships/image" Target="media/image23.png"/><Relationship Id="rId69"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image" Target="media/image14.jpeg"/><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theconversationproject.org/wp-content/uploads/2019/04/On-site-evaluation-2018_SPANISH.pdf" TargetMode="External"/><Relationship Id="rId17" Type="http://schemas.openxmlformats.org/officeDocument/2006/relationships/hyperlink" Target="https://theconversationproject.org/wp-content/uploads/2021/01/TCP-HealthCareConvo-Spanish.pdf" TargetMode="External"/><Relationship Id="rId25" Type="http://schemas.microsoft.com/office/2018/08/relationships/commentsExtensible" Target="commentsExtensible.xml"/><Relationship Id="rId33" Type="http://schemas.openxmlformats.org/officeDocument/2006/relationships/image" Target="media/image1.jpeg"/><Relationship Id="rId38" Type="http://schemas.openxmlformats.org/officeDocument/2006/relationships/image" Target="media/image4.jpeg"/><Relationship Id="rId46" Type="http://schemas.openxmlformats.org/officeDocument/2006/relationships/hyperlink" Target="https://theconversationproject.org/get-started" TargetMode="External"/><Relationship Id="rId59" Type="http://schemas.openxmlformats.org/officeDocument/2006/relationships/image" Target="media/image19.jpeg"/><Relationship Id="rId67" Type="http://schemas.openxmlformats.org/officeDocument/2006/relationships/hyperlink" Target="https://www.facebook.com/TheConversationProject" TargetMode="External"/><Relationship Id="rId20" Type="http://schemas.openxmlformats.org/officeDocument/2006/relationships/hyperlink" Target="https://youtu.be/s_suxVFiZts" TargetMode="External"/><Relationship Id="rId41" Type="http://schemas.openxmlformats.org/officeDocument/2006/relationships/image" Target="media/image7.jpeg"/><Relationship Id="rId54" Type="http://schemas.openxmlformats.org/officeDocument/2006/relationships/image" Target="media/image15.jpeg"/><Relationship Id="rId62" Type="http://schemas.openxmlformats.org/officeDocument/2006/relationships/image" Target="media/image22.jpeg"/><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theconversationproject.org/wp-content/uploads/2021/01/TCP-BeingAProxy-Spanish.pdf" TargetMode="External"/><Relationship Id="rId23" Type="http://schemas.microsoft.com/office/2011/relationships/commentsExtended" Target="commentsExtended.xml"/><Relationship Id="rId28" Type="http://schemas.openxmlformats.org/officeDocument/2006/relationships/hyperlink" Target="https://theconversationproject.org/get-started" TargetMode="External"/><Relationship Id="rId36" Type="http://schemas.openxmlformats.org/officeDocument/2006/relationships/image" Target="media/image2.jpeg"/><Relationship Id="rId49" Type="http://schemas.openxmlformats.org/officeDocument/2006/relationships/image" Target="media/image12.jpeg"/><Relationship Id="rId57" Type="http://schemas.openxmlformats.org/officeDocument/2006/relationships/image" Target="media/image18.jpeg"/><Relationship Id="rId10" Type="http://schemas.openxmlformats.org/officeDocument/2006/relationships/hyperlink" Target="https://youtu.be/B5FS_dmJg1U" TargetMode="External"/><Relationship Id="rId31" Type="http://schemas.openxmlformats.org/officeDocument/2006/relationships/hyperlink" Target="https://theconversationproject.org/wp-content/uploads/2021/01/TCP-BeingAProxy-Spanish.pdf" TargetMode="External"/><Relationship Id="rId44" Type="http://schemas.openxmlformats.org/officeDocument/2006/relationships/image" Target="media/image10.jpeg"/><Relationship Id="rId52" Type="http://schemas.openxmlformats.org/officeDocument/2006/relationships/hyperlink" Target="https://theconversationproject.org/wp-content/uploads/2021/01/TCP-ConversationStartGuide-Spanish.pdf" TargetMode="External"/><Relationship Id="rId60" Type="http://schemas.openxmlformats.org/officeDocument/2006/relationships/image" Target="media/image20.jpeg"/><Relationship Id="rId65" Type="http://schemas.openxmlformats.org/officeDocument/2006/relationships/image" Target="media/image24.png"/><Relationship Id="rId73"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theconversationproject.org/wp-content/uploads/2021/01/TCP-ConversationStartGuide-Spanish.pdf" TargetMode="External"/><Relationship Id="rId18" Type="http://schemas.openxmlformats.org/officeDocument/2006/relationships/hyperlink" Target="https://theconversationproject.org/wp-content/uploads/2021/01/TCP-PediatricGuide-Spanish.pdf" TargetMode="External"/><Relationship Id="rId39" Type="http://schemas.openxmlformats.org/officeDocument/2006/relationships/image" Target="media/image5.jpeg"/><Relationship Id="rId34" Type="http://schemas.openxmlformats.org/officeDocument/2006/relationships/hyperlink" Target="https://theconversationproject.org/wp-content/uploads/2021/01/TCP-ChoosingAProxy-Spanish.pdf" TargetMode="External"/><Relationship Id="rId50" Type="http://schemas.openxmlformats.org/officeDocument/2006/relationships/image" Target="media/image13.jpeg"/><Relationship Id="rId55" Type="http://schemas.openxmlformats.org/officeDocument/2006/relationships/image" Target="media/image16.jpeg"/><Relationship Id="rId7" Type="http://schemas.openxmlformats.org/officeDocument/2006/relationships/webSettings" Target="webSetting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0f7cc75-9e56-436c-8828-e6ad7336cbfc">
      <UserInfo>
        <DisplayName>Shubhi Tandon</DisplayName>
        <AccountId>1389</AccountId>
        <AccountType/>
      </UserInfo>
      <UserInfo>
        <DisplayName>Laura Rodriguez</DisplayName>
        <AccountId>536</AccountId>
        <AccountType/>
      </UserInfo>
      <UserInfo>
        <DisplayName>Patty Webster</DisplayName>
        <AccountId>13</AccountId>
        <AccountType/>
      </UserInfo>
    </SharedWithUsers>
    <MediaLengthInSeconds xmlns="e199e7d1-6e79-497e-ba8e-f1af98673971" xsi:nil="true"/>
    <lcf76f155ced4ddcb4097134ff3c332f xmlns="e199e7d1-6e79-497e-ba8e-f1af98673971">
      <Terms xmlns="http://schemas.microsoft.com/office/infopath/2007/PartnerControls"/>
    </lcf76f155ced4ddcb4097134ff3c332f>
    <TaxCatchAll xmlns="d0f7cc75-9e56-436c-8828-e6ad7336cb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67D2E5533AFB458D76369280E50886" ma:contentTypeVersion="21" ma:contentTypeDescription="Create a new document." ma:contentTypeScope="" ma:versionID="e36f5e37517c9f8b3c22186ec4541eab">
  <xsd:schema xmlns:xsd="http://www.w3.org/2001/XMLSchema" xmlns:xs="http://www.w3.org/2001/XMLSchema" xmlns:p="http://schemas.microsoft.com/office/2006/metadata/properties" xmlns:ns1="http://schemas.microsoft.com/sharepoint/v3" xmlns:ns2="e199e7d1-6e79-497e-ba8e-f1af98673971" xmlns:ns3="d0f7cc75-9e56-436c-8828-e6ad7336cbfc" targetNamespace="http://schemas.microsoft.com/office/2006/metadata/properties" ma:root="true" ma:fieldsID="79818b53b5db77b16588ba4124153063" ns1:_="" ns2:_="" ns3:_="">
    <xsd:import namespace="http://schemas.microsoft.com/sharepoint/v3"/>
    <xsd:import namespace="e199e7d1-6e79-497e-ba8e-f1af98673971"/>
    <xsd:import namespace="d0f7cc75-9e56-436c-8828-e6ad7336cbf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9e7d1-6e79-497e-ba8e-f1af98673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b42dca9-b6c9-4f7f-8b4a-82ce744a28f3"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7cc75-9e56-436c-8828-e6ad7336cbf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b45484b-4e1b-4092-b3d8-5e2b818d90ec}" ma:internalName="TaxCatchAll" ma:showField="CatchAllData" ma:web="d0f7cc75-9e56-436c-8828-e6ad7336c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FF1F6C-1FA3-4476-AB34-9857BC9FBDFD}">
  <ds:schemaRefs>
    <ds:schemaRef ds:uri="http://schemas.microsoft.com/office/2006/metadata/properties"/>
    <ds:schemaRef ds:uri="http://schemas.microsoft.com/office/infopath/2007/PartnerControls"/>
    <ds:schemaRef ds:uri="http://schemas.microsoft.com/sharepoint/v3"/>
    <ds:schemaRef ds:uri="d0f7cc75-9e56-436c-8828-e6ad7336cbfc"/>
    <ds:schemaRef ds:uri="e199e7d1-6e79-497e-ba8e-f1af98673971"/>
  </ds:schemaRefs>
</ds:datastoreItem>
</file>

<file path=customXml/itemProps2.xml><?xml version="1.0" encoding="utf-8"?>
<ds:datastoreItem xmlns:ds="http://schemas.openxmlformats.org/officeDocument/2006/customXml" ds:itemID="{377DA56E-5AE5-4EDF-BFD5-11B66C71E35E}">
  <ds:schemaRefs>
    <ds:schemaRef ds:uri="http://schemas.microsoft.com/sharepoint/v3/contenttype/forms"/>
  </ds:schemaRefs>
</ds:datastoreItem>
</file>

<file path=customXml/itemProps3.xml><?xml version="1.0" encoding="utf-8"?>
<ds:datastoreItem xmlns:ds="http://schemas.openxmlformats.org/officeDocument/2006/customXml" ds:itemID="{DB8DEEB5-0980-4C27-859E-6A6AE80BA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99e7d1-6e79-497e-ba8e-f1af98673971"/>
    <ds:schemaRef ds:uri="d0f7cc75-9e56-436c-8828-e6ad7336c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58bc56-3c87-4892-b2e1-dc0f3101a6e1}" enabled="1" method="Standard" siteId="{ae635716-f192-4ebc-a7c0-71136d785df2}" removed="0"/>
</clbl:labelList>
</file>

<file path=docProps/app.xml><?xml version="1.0" encoding="utf-8"?>
<Properties xmlns="http://schemas.openxmlformats.org/officeDocument/2006/extended-properties" xmlns:vt="http://schemas.openxmlformats.org/officeDocument/2006/docPropsVTypes">
  <Template>Normal</Template>
  <TotalTime>18</TotalTime>
  <Pages>8</Pages>
  <Words>2328</Words>
  <Characters>13717</Characters>
  <Application>Microsoft Office Word</Application>
  <DocSecurity>0</DocSecurity>
  <Lines>274</Lines>
  <Paragraphs>112</Paragraphs>
  <ScaleCrop>false</ScaleCrop>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Fedna</dc:creator>
  <cp:keywords/>
  <dc:description/>
  <cp:lastModifiedBy>Shubhi Tandon</cp:lastModifiedBy>
  <cp:revision>2</cp:revision>
  <dcterms:created xsi:type="dcterms:W3CDTF">2026-06-16T14:05:00Z</dcterms:created>
  <dcterms:modified xsi:type="dcterms:W3CDTF">2026-06-16T14:05:00Z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0x0101002567D2E5533AFB458D76369280E50886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ClassificationContentMarkingFooterShapeIds">
    <vt:lpwstr>4c087980,31bfd06d,182eea78</vt:lpwstr>
  </property>
  <property fmtid="{D5CDD505-2E9C-101B-9397-08002B2CF9AE}" pid="11" name="ClassificationContentMarkingFooterFontProps">
    <vt:lpwstr>#ff0000,10,Aptos</vt:lpwstr>
  </property>
  <property fmtid="{D5CDD505-2E9C-101B-9397-08002B2CF9AE}" pid="12" name="ClassificationContentMarkingFooterText">
    <vt:lpwstr>Classified as Confidential</vt:lpwstr>
  </property>
</Properties>
</file>