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52FD" w14:textId="210EEB10" w:rsidR="007D64E0" w:rsidRDefault="00FA46DF" w:rsidP="007D64E0">
      <w:pPr>
        <w:rPr>
          <w:rFonts w:ascii="Arvo" w:hAnsi="Arvo" w:cs="Open Sans"/>
          <w:spacing w:val="-1"/>
          <w:sz w:val="48"/>
          <w:szCs w:val="48"/>
        </w:rPr>
      </w:pPr>
      <w:r>
        <w:rPr>
          <w:rFonts w:ascii="Arvo" w:hAnsi="Arvo" w:cs="Open Sans"/>
          <w:noProof/>
          <w:spacing w:val="-1"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4D04F1B7" wp14:editId="26B23E85">
            <wp:simplePos x="0" y="0"/>
            <wp:positionH relativeFrom="column">
              <wp:posOffset>2806700</wp:posOffset>
            </wp:positionH>
            <wp:positionV relativeFrom="paragraph">
              <wp:posOffset>-279400</wp:posOffset>
            </wp:positionV>
            <wp:extent cx="3683000" cy="87185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4E0">
        <w:rPr>
          <w:rFonts w:ascii="Arvo" w:hAnsi="Arvo" w:cs="Open Sans"/>
          <w:noProof/>
          <w:spacing w:val="-1"/>
          <w:sz w:val="48"/>
          <w:szCs w:val="48"/>
        </w:rPr>
        <w:t>[</w:t>
      </w:r>
      <w:r w:rsidR="007D64E0" w:rsidRPr="007D64E0">
        <w:rPr>
          <w:rFonts w:ascii="Arvo" w:hAnsi="Arvo" w:cs="Open Sans"/>
          <w:noProof/>
          <w:spacing w:val="-1"/>
          <w:sz w:val="48"/>
          <w:szCs w:val="48"/>
          <w:highlight w:val="lightGray"/>
        </w:rPr>
        <w:t>Your Logo Here</w:t>
      </w:r>
      <w:r w:rsidR="007D64E0">
        <w:rPr>
          <w:rFonts w:ascii="Arvo" w:hAnsi="Arvo" w:cs="Open Sans"/>
          <w:noProof/>
          <w:spacing w:val="-1"/>
          <w:sz w:val="48"/>
          <w:szCs w:val="48"/>
        </w:rPr>
        <w:t xml:space="preserve">]       </w:t>
      </w:r>
      <w:r w:rsidR="007D64E0">
        <w:rPr>
          <w:rFonts w:ascii="Arvo" w:hAnsi="Arvo" w:cs="Open Sans"/>
          <w:spacing w:val="-1"/>
          <w:sz w:val="48"/>
          <w:szCs w:val="48"/>
        </w:rPr>
        <w:t xml:space="preserve"> </w:t>
      </w:r>
    </w:p>
    <w:p w14:paraId="71F252FE" w14:textId="77777777" w:rsidR="007D64E0" w:rsidRDefault="007D64E0" w:rsidP="007D64E0">
      <w:pPr>
        <w:rPr>
          <w:rFonts w:ascii="Arvo" w:hAnsi="Arvo" w:cs="Open Sans"/>
          <w:spacing w:val="-1"/>
          <w:sz w:val="48"/>
          <w:szCs w:val="48"/>
        </w:rPr>
      </w:pPr>
    </w:p>
    <w:p w14:paraId="71F252FF" w14:textId="77777777" w:rsidR="003C53E8" w:rsidRDefault="007D64E0" w:rsidP="007D64E0">
      <w:pPr>
        <w:rPr>
          <w:rFonts w:ascii="Arvo" w:hAnsi="Arvo" w:cs="Open Sans"/>
          <w:spacing w:val="-1"/>
          <w:sz w:val="48"/>
          <w:szCs w:val="48"/>
        </w:rPr>
      </w:pPr>
      <w:r>
        <w:rPr>
          <w:rFonts w:ascii="Arvo" w:hAnsi="Arvo" w:cs="Open Sans"/>
          <w:spacing w:val="-1"/>
          <w:sz w:val="48"/>
          <w:szCs w:val="48"/>
        </w:rPr>
        <w:t>Become a Conversation Champion</w:t>
      </w:r>
    </w:p>
    <w:p w14:paraId="71F25300" w14:textId="77777777" w:rsidR="007D64E0" w:rsidRDefault="007D64E0" w:rsidP="007D64E0">
      <w:pPr>
        <w:rPr>
          <w:rFonts w:ascii="Arvo" w:hAnsi="Arvo" w:cs="Open Sans"/>
          <w:spacing w:val="-1"/>
          <w:sz w:val="26"/>
          <w:szCs w:val="26"/>
        </w:rPr>
      </w:pPr>
      <w:r>
        <w:rPr>
          <w:rFonts w:ascii="Arvo" w:hAnsi="Arvo" w:cs="Open Sans"/>
          <w:spacing w:val="-1"/>
          <w:sz w:val="26"/>
          <w:szCs w:val="26"/>
        </w:rPr>
        <w:t>Join us for a</w:t>
      </w:r>
      <w:r w:rsidR="00130FAF">
        <w:rPr>
          <w:rFonts w:ascii="Arvo" w:hAnsi="Arvo" w:cs="Open Sans"/>
          <w:spacing w:val="-1"/>
          <w:sz w:val="26"/>
          <w:szCs w:val="26"/>
        </w:rPr>
        <w:t>n important training session</w:t>
      </w:r>
      <w:r>
        <w:rPr>
          <w:rFonts w:ascii="Arvo" w:hAnsi="Arvo" w:cs="Open Sans"/>
          <w:spacing w:val="-1"/>
          <w:sz w:val="26"/>
          <w:szCs w:val="26"/>
        </w:rPr>
        <w:t>.</w:t>
      </w:r>
    </w:p>
    <w:p w14:paraId="71F25301" w14:textId="77777777" w:rsidR="007D64E0" w:rsidRDefault="007D64E0" w:rsidP="007D64E0">
      <w:pPr>
        <w:rPr>
          <w:rFonts w:ascii="Arvo" w:hAnsi="Arvo" w:cs="Open Sans"/>
          <w:spacing w:val="-1"/>
          <w:sz w:val="26"/>
          <w:szCs w:val="26"/>
        </w:rPr>
      </w:pPr>
    </w:p>
    <w:p w14:paraId="71F25302" w14:textId="37E22D5A" w:rsid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  <w:r w:rsidRPr="007D64E0">
        <w:rPr>
          <w:rFonts w:ascii="Open Sans" w:hAnsi="Open Sans" w:cs="Open Sans"/>
          <w:spacing w:val="-1"/>
          <w:sz w:val="20"/>
          <w:szCs w:val="20"/>
        </w:rPr>
        <w:t>I want to tell you about a new program coming to [</w:t>
      </w:r>
      <w:r w:rsidRPr="007D64E0">
        <w:rPr>
          <w:rFonts w:ascii="Open Sans" w:hAnsi="Open Sans" w:cs="Open Sans"/>
          <w:spacing w:val="-1"/>
          <w:sz w:val="20"/>
          <w:szCs w:val="20"/>
          <w:highlight w:val="lightGray"/>
        </w:rPr>
        <w:t>Location</w:t>
      </w:r>
      <w:r w:rsidRPr="007D64E0">
        <w:rPr>
          <w:rFonts w:ascii="Open Sans" w:hAnsi="Open Sans" w:cs="Open Sans"/>
          <w:spacing w:val="-1"/>
          <w:sz w:val="20"/>
          <w:szCs w:val="20"/>
        </w:rPr>
        <w:t xml:space="preserve">] that I am very excited about. The Conversation Project is a national initiative dedicated </w:t>
      </w:r>
      <w:r w:rsidR="00D2528F">
        <w:rPr>
          <w:rFonts w:ascii="Open Sans" w:hAnsi="Open Sans" w:cs="Open Sans"/>
          <w:spacing w:val="-1"/>
          <w:sz w:val="20"/>
          <w:szCs w:val="20"/>
        </w:rPr>
        <w:t xml:space="preserve">to </w:t>
      </w:r>
      <w:r w:rsidR="002A1B27">
        <w:rPr>
          <w:rFonts w:ascii="Open Sans" w:hAnsi="Open Sans" w:cs="Open Sans"/>
          <w:spacing w:val="-1"/>
          <w:sz w:val="20"/>
          <w:szCs w:val="20"/>
        </w:rPr>
        <w:t>ensuring that every person’s</w:t>
      </w:r>
      <w:r w:rsidR="002A1B27" w:rsidRPr="002A1B27">
        <w:rPr>
          <w:rFonts w:ascii="Open Sans" w:hAnsi="Open Sans" w:cs="Open Sans"/>
          <w:spacing w:val="-1"/>
          <w:sz w:val="20"/>
          <w:szCs w:val="20"/>
        </w:rPr>
        <w:t xml:space="preserve"> wishes for </w:t>
      </w:r>
      <w:r w:rsidR="00613C97">
        <w:rPr>
          <w:rFonts w:ascii="Open Sans" w:hAnsi="Open Sans" w:cs="Open Sans"/>
          <w:spacing w:val="-1"/>
          <w:sz w:val="20"/>
          <w:szCs w:val="20"/>
        </w:rPr>
        <w:t xml:space="preserve">health </w:t>
      </w:r>
      <w:r w:rsidR="00D24F29">
        <w:rPr>
          <w:rFonts w:ascii="Open Sans" w:hAnsi="Open Sans" w:cs="Open Sans"/>
          <w:spacing w:val="-1"/>
          <w:sz w:val="20"/>
          <w:szCs w:val="20"/>
        </w:rPr>
        <w:t xml:space="preserve">care through the </w:t>
      </w:r>
      <w:r w:rsidR="002A1B27" w:rsidRPr="002A1B27">
        <w:rPr>
          <w:rFonts w:ascii="Open Sans" w:hAnsi="Open Sans" w:cs="Open Sans"/>
          <w:spacing w:val="-1"/>
          <w:sz w:val="20"/>
          <w:szCs w:val="20"/>
        </w:rPr>
        <w:t>end</w:t>
      </w:r>
      <w:r w:rsidR="00D24F29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2A1B27" w:rsidRPr="002A1B27">
        <w:rPr>
          <w:rFonts w:ascii="Open Sans" w:hAnsi="Open Sans" w:cs="Open Sans"/>
          <w:spacing w:val="-1"/>
          <w:sz w:val="20"/>
          <w:szCs w:val="20"/>
        </w:rPr>
        <w:t>of</w:t>
      </w:r>
      <w:r w:rsidR="00D24F29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2A1B27" w:rsidRPr="002A1B27">
        <w:rPr>
          <w:rFonts w:ascii="Open Sans" w:hAnsi="Open Sans" w:cs="Open Sans"/>
          <w:spacing w:val="-1"/>
          <w:sz w:val="20"/>
          <w:szCs w:val="20"/>
        </w:rPr>
        <w:t>life</w:t>
      </w:r>
      <w:r w:rsidR="00D24F29">
        <w:rPr>
          <w:rFonts w:ascii="Open Sans" w:hAnsi="Open Sans" w:cs="Open Sans"/>
          <w:spacing w:val="-1"/>
          <w:sz w:val="20"/>
          <w:szCs w:val="20"/>
        </w:rPr>
        <w:t xml:space="preserve"> are understood </w:t>
      </w:r>
      <w:r w:rsidR="002A1B27" w:rsidRPr="002A1B27">
        <w:rPr>
          <w:rFonts w:ascii="Open Sans" w:hAnsi="Open Sans" w:cs="Open Sans"/>
          <w:spacing w:val="-1"/>
          <w:sz w:val="20"/>
          <w:szCs w:val="20"/>
        </w:rPr>
        <w:t>and respected.</w:t>
      </w:r>
      <w:r w:rsidR="002A1B2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7D64E0">
        <w:rPr>
          <w:rFonts w:ascii="Open Sans" w:hAnsi="Open Sans" w:cs="Open Sans"/>
          <w:spacing w:val="-1"/>
          <w:sz w:val="20"/>
          <w:szCs w:val="20"/>
        </w:rPr>
        <w:t>You can learn more about it here:</w:t>
      </w:r>
      <w:r>
        <w:rPr>
          <w:rFonts w:ascii="Open Sans" w:hAnsi="Open Sans" w:cs="Open Sans"/>
          <w:spacing w:val="-1"/>
          <w:sz w:val="20"/>
          <w:szCs w:val="20"/>
        </w:rPr>
        <w:t xml:space="preserve"> </w:t>
      </w:r>
      <w:hyperlink r:id="rId11" w:history="1">
        <w:r w:rsidRPr="00807BC7">
          <w:rPr>
            <w:rStyle w:val="Hyperlink"/>
            <w:rFonts w:ascii="Open Sans" w:hAnsi="Open Sans" w:cs="Open Sans"/>
            <w:spacing w:val="-1"/>
            <w:sz w:val="20"/>
            <w:szCs w:val="20"/>
          </w:rPr>
          <w:t>https://theconversationproject.org/</w:t>
        </w:r>
      </w:hyperlink>
    </w:p>
    <w:p w14:paraId="71F25303" w14:textId="77777777" w:rsidR="007D64E0" w:rsidRP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</w:p>
    <w:p w14:paraId="71F25304" w14:textId="77777777" w:rsidR="007D64E0" w:rsidRP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  <w:r w:rsidRPr="007D64E0">
        <w:rPr>
          <w:rFonts w:ascii="Open Sans" w:hAnsi="Open Sans" w:cs="Open Sans"/>
          <w:spacing w:val="-1"/>
          <w:sz w:val="20"/>
          <w:szCs w:val="20"/>
        </w:rPr>
        <w:t xml:space="preserve">Here’s why </w:t>
      </w:r>
      <w:r w:rsidR="002A1B27">
        <w:rPr>
          <w:rFonts w:ascii="Open Sans" w:hAnsi="Open Sans" w:cs="Open Sans"/>
          <w:spacing w:val="-1"/>
          <w:sz w:val="20"/>
          <w:szCs w:val="20"/>
        </w:rPr>
        <w:t>this topic is</w:t>
      </w:r>
      <w:r w:rsidRPr="007D64E0">
        <w:rPr>
          <w:rFonts w:ascii="Open Sans" w:hAnsi="Open Sans" w:cs="Open Sans"/>
          <w:spacing w:val="-1"/>
          <w:sz w:val="20"/>
          <w:szCs w:val="20"/>
        </w:rPr>
        <w:t xml:space="preserve"> important:</w:t>
      </w:r>
    </w:p>
    <w:p w14:paraId="71F25305" w14:textId="77777777" w:rsidR="002A1B27" w:rsidRDefault="002A1B27" w:rsidP="007D64E0">
      <w:pPr>
        <w:rPr>
          <w:rFonts w:ascii="Open Sans" w:hAnsi="Open Sans" w:cs="Open Sans"/>
          <w:spacing w:val="-1"/>
          <w:sz w:val="20"/>
          <w:szCs w:val="20"/>
        </w:rPr>
      </w:pPr>
    </w:p>
    <w:p w14:paraId="71F25306" w14:textId="16EAEEE0" w:rsidR="007D64E0" w:rsidRPr="00BE0257" w:rsidRDefault="00BE0257" w:rsidP="00BE0257">
      <w:pPr>
        <w:rPr>
          <w:rFonts w:ascii="Open Sans" w:hAnsi="Open Sans" w:cs="Open Sans"/>
          <w:spacing w:val="-1"/>
          <w:sz w:val="20"/>
          <w:szCs w:val="20"/>
        </w:rPr>
      </w:pPr>
      <w:r w:rsidRPr="00BE0257">
        <w:rPr>
          <w:rFonts w:ascii="Open Sans" w:hAnsi="Open Sans" w:cs="Open Sans"/>
          <w:spacing w:val="-1"/>
          <w:sz w:val="20"/>
          <w:szCs w:val="20"/>
        </w:rPr>
        <w:t xml:space="preserve">We can’t plan for everything. But we can talk about what is most important — in our life, and in our health care — with those who matter most. Talking with the important people in our life can bring us closer together. It also helps us create the foundation of a care plan that’s right for us — a plan that will be available when the need arises. </w:t>
      </w:r>
    </w:p>
    <w:p w14:paraId="71F25307" w14:textId="77777777" w:rsid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</w:p>
    <w:p w14:paraId="5386F74A" w14:textId="08AE0EFE" w:rsidR="00BE0257" w:rsidRDefault="00BE0257" w:rsidP="00BE0257">
      <w:pPr>
        <w:jc w:val="center"/>
        <w:rPr>
          <w:rFonts w:ascii="Open Sans" w:hAnsi="Open Sans" w:cs="Open Sans"/>
          <w:color w:val="EB6E1F"/>
          <w:spacing w:val="-1"/>
          <w:sz w:val="24"/>
          <w:szCs w:val="20"/>
        </w:rPr>
      </w:pPr>
      <w:r>
        <w:rPr>
          <w:rFonts w:ascii="Open Sans" w:hAnsi="Open Sans" w:cs="Open Sans"/>
          <w:color w:val="EB6E1F"/>
          <w:spacing w:val="-1"/>
          <w:sz w:val="24"/>
          <w:szCs w:val="20"/>
        </w:rPr>
        <w:t>People believe these discussions with those important in their lives are important, they just don’t know how to start.</w:t>
      </w:r>
    </w:p>
    <w:p w14:paraId="4783268A" w14:textId="77777777" w:rsidR="00BE0257" w:rsidRPr="007D64E0" w:rsidRDefault="00BE0257" w:rsidP="007D64E0">
      <w:pPr>
        <w:rPr>
          <w:rFonts w:ascii="Open Sans" w:hAnsi="Open Sans" w:cs="Open Sans"/>
          <w:spacing w:val="-1"/>
          <w:sz w:val="20"/>
          <w:szCs w:val="20"/>
        </w:rPr>
      </w:pPr>
    </w:p>
    <w:p w14:paraId="71F25308" w14:textId="79A58DB1" w:rsidR="007D64E0" w:rsidRP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  <w:r w:rsidRPr="007D64E0">
        <w:rPr>
          <w:rFonts w:ascii="Open Sans" w:hAnsi="Open Sans" w:cs="Open Sans"/>
          <w:spacing w:val="-1"/>
          <w:sz w:val="20"/>
          <w:szCs w:val="20"/>
        </w:rPr>
        <w:t xml:space="preserve">I hope you will consider becoming a champion for </w:t>
      </w:r>
      <w:r>
        <w:rPr>
          <w:rFonts w:ascii="Open Sans" w:hAnsi="Open Sans" w:cs="Open Sans"/>
          <w:spacing w:val="-1"/>
          <w:sz w:val="20"/>
          <w:szCs w:val="20"/>
        </w:rPr>
        <w:t>[</w:t>
      </w:r>
      <w:r w:rsidRPr="007D64E0">
        <w:rPr>
          <w:rFonts w:ascii="Open Sans" w:hAnsi="Open Sans" w:cs="Open Sans"/>
          <w:spacing w:val="-1"/>
          <w:sz w:val="20"/>
          <w:szCs w:val="20"/>
          <w:highlight w:val="lightGray"/>
        </w:rPr>
        <w:t>Organization Name</w:t>
      </w:r>
      <w:r>
        <w:rPr>
          <w:rFonts w:ascii="Open Sans" w:hAnsi="Open Sans" w:cs="Open Sans"/>
          <w:spacing w:val="-1"/>
          <w:sz w:val="20"/>
          <w:szCs w:val="20"/>
        </w:rPr>
        <w:t>]</w:t>
      </w:r>
      <w:r w:rsidRPr="007D64E0">
        <w:rPr>
          <w:rFonts w:ascii="Open Sans" w:hAnsi="Open Sans" w:cs="Open Sans"/>
          <w:spacing w:val="-1"/>
          <w:sz w:val="20"/>
          <w:szCs w:val="20"/>
        </w:rPr>
        <w:t>. As a champion you will promote the benefits of advance care planning to interested groups and individuals</w:t>
      </w:r>
      <w:r w:rsidR="00BE0257">
        <w:rPr>
          <w:rFonts w:ascii="Open Sans" w:hAnsi="Open Sans" w:cs="Open Sans"/>
          <w:spacing w:val="-1"/>
          <w:sz w:val="20"/>
          <w:szCs w:val="20"/>
        </w:rPr>
        <w:t xml:space="preserve"> and help them get started</w:t>
      </w:r>
      <w:r w:rsidRPr="007D64E0">
        <w:rPr>
          <w:rFonts w:ascii="Open Sans" w:hAnsi="Open Sans" w:cs="Open Sans"/>
          <w:spacing w:val="-1"/>
          <w:sz w:val="20"/>
          <w:szCs w:val="20"/>
        </w:rPr>
        <w:t>. Given your many community connections and the respect others have for you, I think you’d be perfect in this role.</w:t>
      </w:r>
    </w:p>
    <w:p w14:paraId="71F25309" w14:textId="77777777" w:rsidR="007D64E0" w:rsidRP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</w:p>
    <w:p w14:paraId="71F2530A" w14:textId="77777777" w:rsidR="007D64E0" w:rsidRP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  <w:r>
        <w:rPr>
          <w:rFonts w:ascii="Open Sans" w:hAnsi="Open Sans" w:cs="Open Sans"/>
          <w:spacing w:val="-1"/>
          <w:sz w:val="20"/>
          <w:szCs w:val="20"/>
        </w:rPr>
        <w:t>[</w:t>
      </w:r>
      <w:r w:rsidRPr="007D64E0">
        <w:rPr>
          <w:rFonts w:ascii="Open Sans" w:hAnsi="Open Sans" w:cs="Open Sans"/>
          <w:spacing w:val="-1"/>
          <w:sz w:val="20"/>
          <w:szCs w:val="20"/>
          <w:highlight w:val="lightGray"/>
        </w:rPr>
        <w:t>Organization Name</w:t>
      </w:r>
      <w:r>
        <w:rPr>
          <w:rFonts w:ascii="Open Sans" w:hAnsi="Open Sans" w:cs="Open Sans"/>
          <w:spacing w:val="-1"/>
          <w:sz w:val="20"/>
          <w:szCs w:val="20"/>
        </w:rPr>
        <w:t>]</w:t>
      </w:r>
      <w:r w:rsidRPr="007D64E0">
        <w:rPr>
          <w:rFonts w:ascii="Open Sans" w:hAnsi="Open Sans" w:cs="Open Sans"/>
          <w:spacing w:val="-1"/>
          <w:sz w:val="20"/>
          <w:szCs w:val="20"/>
        </w:rPr>
        <w:t xml:space="preserve"> will host a training session </w:t>
      </w:r>
      <w:r>
        <w:rPr>
          <w:rFonts w:ascii="Open Sans" w:hAnsi="Open Sans" w:cs="Open Sans"/>
          <w:spacing w:val="-1"/>
          <w:sz w:val="20"/>
          <w:szCs w:val="20"/>
        </w:rPr>
        <w:t>[</w:t>
      </w:r>
      <w:r w:rsidRPr="007D64E0">
        <w:rPr>
          <w:rFonts w:ascii="Open Sans" w:hAnsi="Open Sans" w:cs="Open Sans"/>
          <w:spacing w:val="-1"/>
          <w:sz w:val="20"/>
          <w:szCs w:val="20"/>
          <w:highlight w:val="lightGray"/>
        </w:rPr>
        <w:t>Date</w:t>
      </w:r>
      <w:r>
        <w:rPr>
          <w:rFonts w:ascii="Open Sans" w:hAnsi="Open Sans" w:cs="Open Sans"/>
          <w:spacing w:val="-1"/>
          <w:sz w:val="20"/>
          <w:szCs w:val="20"/>
        </w:rPr>
        <w:t>]</w:t>
      </w:r>
      <w:r w:rsidRPr="007D64E0">
        <w:rPr>
          <w:rFonts w:ascii="Open Sans" w:hAnsi="Open Sans" w:cs="Open Sans"/>
          <w:spacing w:val="-1"/>
          <w:sz w:val="20"/>
          <w:szCs w:val="20"/>
        </w:rPr>
        <w:t xml:space="preserve"> at </w:t>
      </w:r>
      <w:r>
        <w:rPr>
          <w:rFonts w:ascii="Open Sans" w:hAnsi="Open Sans" w:cs="Open Sans"/>
          <w:spacing w:val="-1"/>
          <w:sz w:val="20"/>
          <w:szCs w:val="20"/>
        </w:rPr>
        <w:t>[</w:t>
      </w:r>
      <w:r w:rsidRPr="007D64E0">
        <w:rPr>
          <w:rFonts w:ascii="Open Sans" w:hAnsi="Open Sans" w:cs="Open Sans"/>
          <w:spacing w:val="-1"/>
          <w:sz w:val="20"/>
          <w:szCs w:val="20"/>
          <w:highlight w:val="lightGray"/>
        </w:rPr>
        <w:t>Location</w:t>
      </w:r>
      <w:r>
        <w:rPr>
          <w:rFonts w:ascii="Open Sans" w:hAnsi="Open Sans" w:cs="Open Sans"/>
          <w:spacing w:val="-1"/>
          <w:sz w:val="20"/>
          <w:szCs w:val="20"/>
        </w:rPr>
        <w:t>]</w:t>
      </w:r>
      <w:r w:rsidRPr="007D64E0">
        <w:rPr>
          <w:rFonts w:ascii="Open Sans" w:hAnsi="Open Sans" w:cs="Open Sans"/>
          <w:spacing w:val="-1"/>
          <w:sz w:val="20"/>
          <w:szCs w:val="20"/>
        </w:rPr>
        <w:t xml:space="preserve">. </w:t>
      </w:r>
      <w:r>
        <w:rPr>
          <w:rFonts w:ascii="Open Sans" w:hAnsi="Open Sans" w:cs="Open Sans"/>
          <w:spacing w:val="-1"/>
          <w:sz w:val="20"/>
          <w:szCs w:val="20"/>
        </w:rPr>
        <w:t>[</w:t>
      </w:r>
      <w:r w:rsidRPr="007D64E0">
        <w:rPr>
          <w:rFonts w:ascii="Open Sans" w:hAnsi="Open Sans" w:cs="Open Sans"/>
          <w:spacing w:val="-1"/>
          <w:sz w:val="20"/>
          <w:szCs w:val="20"/>
          <w:highlight w:val="lightGray"/>
        </w:rPr>
        <w:t>Agenda/time</w:t>
      </w:r>
      <w:r>
        <w:rPr>
          <w:rFonts w:ascii="Open Sans" w:hAnsi="Open Sans" w:cs="Open Sans"/>
          <w:spacing w:val="-1"/>
          <w:sz w:val="20"/>
          <w:szCs w:val="20"/>
        </w:rPr>
        <w:t>]</w:t>
      </w:r>
      <w:r w:rsidRPr="007D64E0">
        <w:rPr>
          <w:rFonts w:ascii="Open Sans" w:hAnsi="Open Sans" w:cs="Open Sans"/>
          <w:spacing w:val="-1"/>
          <w:sz w:val="20"/>
          <w:szCs w:val="20"/>
        </w:rPr>
        <w:t>. You will be equipped with all the skills and tools you will need to be a champion.</w:t>
      </w:r>
    </w:p>
    <w:p w14:paraId="71F2530B" w14:textId="77777777" w:rsidR="007D64E0" w:rsidRPr="007D64E0" w:rsidRDefault="007D64E0" w:rsidP="007D64E0">
      <w:pPr>
        <w:rPr>
          <w:rFonts w:ascii="Open Sans" w:hAnsi="Open Sans" w:cs="Open Sans"/>
          <w:spacing w:val="-1"/>
          <w:sz w:val="20"/>
          <w:szCs w:val="20"/>
        </w:rPr>
      </w:pPr>
    </w:p>
    <w:p w14:paraId="71F2530C" w14:textId="77777777" w:rsidR="007D64E0" w:rsidRPr="007D64E0" w:rsidRDefault="00130FAF" w:rsidP="007D64E0">
      <w:pPr>
        <w:rPr>
          <w:rFonts w:ascii="Open Sans" w:hAnsi="Open Sans" w:cs="Open Sans"/>
          <w:spacing w:val="-1"/>
          <w:sz w:val="20"/>
          <w:szCs w:val="20"/>
        </w:rPr>
      </w:pPr>
      <w:r>
        <w:rPr>
          <w:rFonts w:ascii="Open Sans" w:hAnsi="Open Sans" w:cs="Open Sans"/>
          <w:spacing w:val="-1"/>
          <w:sz w:val="20"/>
          <w:szCs w:val="20"/>
        </w:rPr>
        <w:t>To register or for more information, contact us at [</w:t>
      </w:r>
      <w:r w:rsidRPr="00130FAF">
        <w:rPr>
          <w:rFonts w:ascii="Open Sans" w:hAnsi="Open Sans" w:cs="Open Sans"/>
          <w:spacing w:val="-1"/>
          <w:sz w:val="20"/>
          <w:szCs w:val="20"/>
          <w:highlight w:val="lightGray"/>
        </w:rPr>
        <w:t>contact info</w:t>
      </w:r>
      <w:r>
        <w:rPr>
          <w:rFonts w:ascii="Open Sans" w:hAnsi="Open Sans" w:cs="Open Sans"/>
          <w:spacing w:val="-1"/>
          <w:sz w:val="20"/>
          <w:szCs w:val="20"/>
        </w:rPr>
        <w:t>].</w:t>
      </w:r>
    </w:p>
    <w:sectPr w:rsidR="007D64E0" w:rsidRPr="007D64E0" w:rsidSect="007D64E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25311" w14:textId="77777777" w:rsidR="00ED6788" w:rsidRDefault="00ED6788" w:rsidP="007D64E0">
      <w:r>
        <w:separator/>
      </w:r>
    </w:p>
  </w:endnote>
  <w:endnote w:type="continuationSeparator" w:id="0">
    <w:p w14:paraId="71F25312" w14:textId="77777777" w:rsidR="00ED6788" w:rsidRDefault="00ED6788" w:rsidP="007D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2530F" w14:textId="77777777" w:rsidR="00ED6788" w:rsidRDefault="00ED6788" w:rsidP="007D64E0">
      <w:r>
        <w:separator/>
      </w:r>
    </w:p>
  </w:footnote>
  <w:footnote w:type="continuationSeparator" w:id="0">
    <w:p w14:paraId="71F25310" w14:textId="77777777" w:rsidR="00ED6788" w:rsidRDefault="00ED6788" w:rsidP="007D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E8"/>
    <w:rsid w:val="00077B94"/>
    <w:rsid w:val="000E620E"/>
    <w:rsid w:val="00130FAF"/>
    <w:rsid w:val="002A1B27"/>
    <w:rsid w:val="003C53E8"/>
    <w:rsid w:val="005F638E"/>
    <w:rsid w:val="00613C97"/>
    <w:rsid w:val="0066583B"/>
    <w:rsid w:val="007D64E0"/>
    <w:rsid w:val="00864EC8"/>
    <w:rsid w:val="00A02A15"/>
    <w:rsid w:val="00B76E03"/>
    <w:rsid w:val="00BE0257"/>
    <w:rsid w:val="00D24F29"/>
    <w:rsid w:val="00D2528F"/>
    <w:rsid w:val="00ED1336"/>
    <w:rsid w:val="00ED6788"/>
    <w:rsid w:val="00EE1E85"/>
    <w:rsid w:val="00FA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52FD"/>
  <w15:docId w15:val="{A91E49C5-BC38-41F8-B564-F34D6A45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64E0"/>
    <w:rPr>
      <w:color w:val="46166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E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4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conversationproject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46166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199e7d1-6e79-497e-ba8e-f1af98673971">
      <Terms xmlns="http://schemas.microsoft.com/office/infopath/2007/PartnerControls"/>
    </lcf76f155ced4ddcb4097134ff3c332f>
    <TaxCatchAll xmlns="d0f7cc75-9e56-436c-8828-e6ad7336c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20" ma:contentTypeDescription="Create a new document." ma:contentTypeScope="" ma:versionID="55cadcac540521b2ddd2bdfaec8827c1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d3faaa5b9754486995039ed2febbc061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45484b-4e1b-4092-b3d8-5e2b818d90ec}" ma:internalName="TaxCatchAll" ma:showField="CatchAllData" ma:web="d0f7cc75-9e56-436c-8828-e6ad7336c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8C11D-A7E8-47B0-A0D1-310693003A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34CC0-957B-445D-8D1B-87BEAC04616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0f7cc75-9e56-436c-8828-e6ad7336cbfc"/>
    <ds:schemaRef ds:uri="e199e7d1-6e79-497e-ba8e-f1af986739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026867-DA57-42A5-9ACC-34EC475DF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A716E-8C8E-4D1F-B5E7-D0AC0B831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Gray</dc:creator>
  <cp:lastModifiedBy>Shubhi Tandon</cp:lastModifiedBy>
  <cp:revision>2</cp:revision>
  <dcterms:created xsi:type="dcterms:W3CDTF">2024-05-10T19:42:00Z</dcterms:created>
  <dcterms:modified xsi:type="dcterms:W3CDTF">2024-05-10T19:42:00Z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LastSaved">
    <vt:filetime>2018-06-07T00:00:00Z</vt:filetime>
  </property>
  <property fmtid="{D5CDD505-2E9C-101B-9397-08002B2CF9AE}" pid="4" name="ContentTypeId">
    <vt:lpwstr>0x0101002567D2E5533AFB458D76369280E50886</vt:lpwstr>
  </property>
  <property fmtid="{D5CDD505-2E9C-101B-9397-08002B2CF9AE}" pid="5" name="MediaServiceImageTags">
    <vt:lpwstr/>
  </property>
</Properties>
</file>