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EC27B" w14:textId="77777777" w:rsidR="00BD4258" w:rsidRDefault="00BD4258" w:rsidP="00BD4258">
      <w:pPr>
        <w:jc w:val="center"/>
        <w:rPr>
          <w:rFonts w:ascii="Calibri" w:hAnsi="Calibri" w:cs="Calibri"/>
          <w:b/>
          <w:sz w:val="32"/>
          <w:szCs w:val="32"/>
        </w:rPr>
      </w:pPr>
      <w:r w:rsidRPr="006C33BA">
        <w:rPr>
          <w:rFonts w:ascii="Roboto" w:hAnsi="Roboto" w:cs="Arial"/>
          <w:noProof/>
        </w:rPr>
        <w:drawing>
          <wp:inline distT="0" distB="0" distL="0" distR="0" wp14:anchorId="3EE183DC" wp14:editId="6C8C7280">
            <wp:extent cx="3864093" cy="5905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99" cy="5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6A8D" w14:textId="3728C76F" w:rsidR="00956361" w:rsidRPr="00947320" w:rsidRDefault="002732B3" w:rsidP="00BD4258">
      <w:pPr>
        <w:jc w:val="center"/>
        <w:rPr>
          <w:rFonts w:ascii="Calibri" w:hAnsi="Calibri" w:cs="Calibri"/>
          <w:sz w:val="32"/>
          <w:szCs w:val="32"/>
        </w:rPr>
      </w:pPr>
      <w:r w:rsidRPr="00947320">
        <w:rPr>
          <w:rFonts w:ascii="Calibri" w:hAnsi="Calibri" w:cs="Calibri"/>
          <w:b/>
          <w:sz w:val="32"/>
          <w:szCs w:val="32"/>
        </w:rPr>
        <w:t xml:space="preserve">Suggested </w:t>
      </w:r>
      <w:r w:rsidR="00BD4258">
        <w:rPr>
          <w:rFonts w:ascii="Calibri" w:hAnsi="Calibri" w:cs="Calibri"/>
          <w:b/>
          <w:sz w:val="32"/>
          <w:szCs w:val="32"/>
        </w:rPr>
        <w:t>Conversation</w:t>
      </w:r>
      <w:r w:rsidR="00956361" w:rsidRPr="00947320">
        <w:rPr>
          <w:rFonts w:ascii="Calibri" w:hAnsi="Calibri" w:cs="Calibri"/>
          <w:b/>
          <w:sz w:val="32"/>
          <w:szCs w:val="32"/>
        </w:rPr>
        <w:t xml:space="preserve"> </w:t>
      </w:r>
      <w:r w:rsidR="00BD4258">
        <w:rPr>
          <w:rFonts w:ascii="Calibri" w:hAnsi="Calibri" w:cs="Calibri"/>
          <w:b/>
          <w:sz w:val="32"/>
          <w:szCs w:val="32"/>
        </w:rPr>
        <w:t>Guide</w:t>
      </w:r>
      <w:r w:rsidR="00956361" w:rsidRPr="00947320">
        <w:rPr>
          <w:rFonts w:ascii="Calibri" w:hAnsi="Calibri" w:cs="Calibri"/>
          <w:b/>
          <w:sz w:val="32"/>
          <w:szCs w:val="32"/>
        </w:rPr>
        <w:t xml:space="preserve"> Facilitation Timing</w:t>
      </w:r>
      <w:r w:rsidR="003962C3" w:rsidRPr="00947320">
        <w:rPr>
          <w:rFonts w:ascii="Calibri" w:hAnsi="Calibri" w:cs="Calibri"/>
          <w:b/>
          <w:sz w:val="32"/>
          <w:szCs w:val="32"/>
        </w:rPr>
        <w:t>, 90 minutes</w:t>
      </w:r>
    </w:p>
    <w:tbl>
      <w:tblPr>
        <w:tblW w:w="1077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01"/>
        <w:gridCol w:w="4500"/>
        <w:gridCol w:w="3089"/>
      </w:tblGrid>
      <w:tr w:rsidR="00956361" w:rsidRPr="00994BD1" w14:paraId="7A992778" w14:textId="77777777" w:rsidTr="00956361">
        <w:tc>
          <w:tcPr>
            <w:tcW w:w="1687" w:type="dxa"/>
            <w:shd w:val="clear" w:color="auto" w:fill="D9D9D9"/>
          </w:tcPr>
          <w:p w14:paraId="023DE8F8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When</w:t>
            </w:r>
          </w:p>
        </w:tc>
        <w:tc>
          <w:tcPr>
            <w:tcW w:w="1501" w:type="dxa"/>
            <w:shd w:val="clear" w:color="auto" w:fill="D9D9D9"/>
          </w:tcPr>
          <w:p w14:paraId="1C1F16A9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What</w:t>
            </w:r>
          </w:p>
        </w:tc>
        <w:tc>
          <w:tcPr>
            <w:tcW w:w="4500" w:type="dxa"/>
            <w:shd w:val="clear" w:color="auto" w:fill="D9D9D9"/>
          </w:tcPr>
          <w:p w14:paraId="6FB51D72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How</w:t>
            </w:r>
          </w:p>
        </w:tc>
        <w:tc>
          <w:tcPr>
            <w:tcW w:w="3089" w:type="dxa"/>
            <w:shd w:val="clear" w:color="auto" w:fill="D9D9D9"/>
          </w:tcPr>
          <w:p w14:paraId="12379D45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>Notes</w:t>
            </w:r>
          </w:p>
        </w:tc>
      </w:tr>
      <w:tr w:rsidR="00956361" w:rsidRPr="00994BD1" w14:paraId="3A78043A" w14:textId="77777777" w:rsidTr="00956361">
        <w:tc>
          <w:tcPr>
            <w:tcW w:w="1687" w:type="dxa"/>
            <w:shd w:val="clear" w:color="auto" w:fill="auto"/>
          </w:tcPr>
          <w:p w14:paraId="608C2AC4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  <w:r w:rsidR="002732B3">
              <w:rPr>
                <w:rFonts w:ascii="Calibri" w:hAnsi="Calibri" w:cs="Calibri"/>
                <w:b/>
              </w:rPr>
              <w:t>-45</w:t>
            </w:r>
            <w:r>
              <w:rPr>
                <w:rFonts w:ascii="Calibri" w:hAnsi="Calibri" w:cs="Calibri"/>
                <w:b/>
              </w:rPr>
              <w:t xml:space="preserve"> minutes before</w:t>
            </w:r>
            <w:r w:rsidR="002732B3">
              <w:rPr>
                <w:rFonts w:ascii="Calibri" w:hAnsi="Calibri" w:cs="Calibri"/>
                <w:b/>
              </w:rPr>
              <w:t xml:space="preserve">hand </w:t>
            </w:r>
          </w:p>
        </w:tc>
        <w:tc>
          <w:tcPr>
            <w:tcW w:w="1501" w:type="dxa"/>
            <w:shd w:val="clear" w:color="auto" w:fill="auto"/>
          </w:tcPr>
          <w:p w14:paraId="7C518AEC" w14:textId="77777777" w:rsidR="002732B3" w:rsidRDefault="00956361" w:rsidP="006B6BFD">
            <w:pPr>
              <w:rPr>
                <w:rFonts w:ascii="Calibri" w:hAnsi="Calibri" w:cs="Calibri"/>
                <w:b/>
              </w:rPr>
            </w:pPr>
            <w:r w:rsidRPr="00994BD1">
              <w:rPr>
                <w:rFonts w:ascii="Calibri" w:hAnsi="Calibri" w:cs="Calibri"/>
                <w:b/>
              </w:rPr>
              <w:t xml:space="preserve">Registration </w:t>
            </w:r>
          </w:p>
          <w:p w14:paraId="5F4B8B40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 w:rsidRPr="00956361">
              <w:rPr>
                <w:rFonts w:ascii="Calibri" w:hAnsi="Calibri" w:cs="Calibri"/>
              </w:rPr>
              <w:t>(and refreshments if applicable)</w:t>
            </w:r>
          </w:p>
        </w:tc>
        <w:tc>
          <w:tcPr>
            <w:tcW w:w="4500" w:type="dxa"/>
            <w:shd w:val="clear" w:color="auto" w:fill="auto"/>
          </w:tcPr>
          <w:p w14:paraId="7029F87A" w14:textId="77777777" w:rsidR="00956361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Attendees check-in and receive </w:t>
            </w:r>
            <w:r w:rsidR="002732B3">
              <w:rPr>
                <w:rFonts w:ascii="Calibri" w:hAnsi="Calibri" w:cs="Calibri"/>
              </w:rPr>
              <w:t>materials</w:t>
            </w:r>
          </w:p>
          <w:p w14:paraId="152E658C" w14:textId="77777777" w:rsidR="00956361" w:rsidRPr="002732B3" w:rsidRDefault="002732B3" w:rsidP="002732B3">
            <w:pPr>
              <w:pStyle w:val="ListParagraph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For large groups - t</w:t>
            </w:r>
            <w:r w:rsidR="00956361" w:rsidRPr="002732B3">
              <w:rPr>
                <w:rFonts w:cs="Calibri"/>
              </w:rPr>
              <w:t>able assignments by pulling number out of a hat and sitting at corresponding table</w:t>
            </w:r>
          </w:p>
        </w:tc>
        <w:tc>
          <w:tcPr>
            <w:tcW w:w="3089" w:type="dxa"/>
            <w:shd w:val="clear" w:color="auto" w:fill="auto"/>
          </w:tcPr>
          <w:p w14:paraId="2FFA5DD6" w14:textId="6FB9E4B4" w:rsidR="00956361" w:rsidRDefault="00956361" w:rsidP="006B6BFD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Have copies of Conversation Starter </w:t>
            </w:r>
            <w:r w:rsidR="00213E93">
              <w:rPr>
                <w:rFonts w:ascii="Calibri" w:hAnsi="Calibri" w:cs="Calibri"/>
                <w:sz w:val="22"/>
                <w:szCs w:val="22"/>
              </w:rPr>
              <w:t>Guide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pens for everyone</w:t>
            </w:r>
          </w:p>
          <w:p w14:paraId="32EEBA80" w14:textId="77777777" w:rsidR="00956361" w:rsidRDefault="00956361" w:rsidP="006B6BFD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</w:p>
          <w:p w14:paraId="0B759F96" w14:textId="77777777" w:rsidR="00956361" w:rsidRPr="00FA0305" w:rsidRDefault="00956361" w:rsidP="002732B3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Determine plan for </w:t>
            </w:r>
            <w:r w:rsidR="002732B3">
              <w:rPr>
                <w:rFonts w:ascii="Calibri" w:hAnsi="Calibri" w:cs="Calibri"/>
                <w:sz w:val="22"/>
                <w:szCs w:val="22"/>
              </w:rPr>
              <w:t>distributing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evaluation forms</w:t>
            </w:r>
          </w:p>
        </w:tc>
      </w:tr>
      <w:tr w:rsidR="00956361" w:rsidRPr="00994BD1" w14:paraId="25CDDF92" w14:textId="77777777" w:rsidTr="00956361">
        <w:tc>
          <w:tcPr>
            <w:tcW w:w="1687" w:type="dxa"/>
            <w:shd w:val="clear" w:color="auto" w:fill="auto"/>
          </w:tcPr>
          <w:p w14:paraId="2946EA88" w14:textId="77777777" w:rsidR="00956361" w:rsidRPr="002732B3" w:rsidRDefault="002732B3" w:rsidP="009563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10 min</w:t>
            </w:r>
          </w:p>
        </w:tc>
        <w:tc>
          <w:tcPr>
            <w:tcW w:w="1501" w:type="dxa"/>
            <w:shd w:val="clear" w:color="auto" w:fill="auto"/>
          </w:tcPr>
          <w:p w14:paraId="20A0257F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Welcome</w:t>
            </w:r>
          </w:p>
        </w:tc>
        <w:tc>
          <w:tcPr>
            <w:tcW w:w="4500" w:type="dxa"/>
            <w:shd w:val="clear" w:color="auto" w:fill="auto"/>
          </w:tcPr>
          <w:p w14:paraId="3ACB348E" w14:textId="77777777" w:rsidR="00956361" w:rsidRPr="002732B3" w:rsidRDefault="00956361" w:rsidP="006B6BFD">
            <w:pPr>
              <w:rPr>
                <w:rFonts w:ascii="Calibri" w:hAnsi="Calibri" w:cs="Calibri"/>
              </w:rPr>
            </w:pPr>
            <w:r w:rsidRPr="002732B3">
              <w:rPr>
                <w:rFonts w:ascii="Calibri" w:hAnsi="Calibri" w:cs="Calibri"/>
              </w:rPr>
              <w:t>The Work in YOUR REGION</w:t>
            </w:r>
          </w:p>
          <w:p w14:paraId="20AC0700" w14:textId="77777777" w:rsidR="00956361" w:rsidRDefault="00956361" w:rsidP="0095636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bring TCP to YOUR REGION?</w:t>
            </w:r>
          </w:p>
          <w:p w14:paraId="0295558F" w14:textId="77777777" w:rsidR="00956361" w:rsidRDefault="00956361" w:rsidP="0095636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is this important?</w:t>
            </w:r>
          </w:p>
          <w:p w14:paraId="2A455971" w14:textId="45D47802" w:rsidR="002732B3" w:rsidRPr="008B6BE0" w:rsidRDefault="00956361" w:rsidP="008B6BE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we invited you/who is in the room</w:t>
            </w:r>
          </w:p>
        </w:tc>
        <w:tc>
          <w:tcPr>
            <w:tcW w:w="3089" w:type="dxa"/>
            <w:shd w:val="clear" w:color="auto" w:fill="auto"/>
          </w:tcPr>
          <w:p w14:paraId="4184FC3F" w14:textId="77777777" w:rsidR="00956361" w:rsidRPr="00A05C0D" w:rsidRDefault="00956361" w:rsidP="006B6BFD">
            <w:pPr>
              <w:rPr>
                <w:rFonts w:ascii="Calibri" w:hAnsi="Calibri" w:cs="Calibri"/>
              </w:rPr>
            </w:pPr>
          </w:p>
        </w:tc>
      </w:tr>
      <w:tr w:rsidR="00956361" w:rsidRPr="00994BD1" w14:paraId="4AE0E7B1" w14:textId="77777777" w:rsidTr="00956361">
        <w:trPr>
          <w:trHeight w:val="1457"/>
        </w:trPr>
        <w:tc>
          <w:tcPr>
            <w:tcW w:w="1687" w:type="dxa"/>
            <w:shd w:val="clear" w:color="auto" w:fill="auto"/>
          </w:tcPr>
          <w:p w14:paraId="66069FFB" w14:textId="77777777" w:rsidR="0095636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 min</w:t>
            </w:r>
          </w:p>
        </w:tc>
        <w:tc>
          <w:tcPr>
            <w:tcW w:w="1501" w:type="dxa"/>
            <w:shd w:val="clear" w:color="auto" w:fill="auto"/>
          </w:tcPr>
          <w:p w14:paraId="27344603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Introductions</w:t>
            </w:r>
          </w:p>
        </w:tc>
        <w:tc>
          <w:tcPr>
            <w:tcW w:w="4500" w:type="dxa"/>
            <w:shd w:val="clear" w:color="auto" w:fill="auto"/>
          </w:tcPr>
          <w:p w14:paraId="1B6EB529" w14:textId="77777777" w:rsidR="00956361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General Introductions: Telling Our Stories </w:t>
            </w:r>
          </w:p>
          <w:p w14:paraId="204622C6" w14:textId="77777777" w:rsidR="008B6BE0" w:rsidRDefault="00956361" w:rsidP="00956361">
            <w:pPr>
              <w:spacing w:after="0" w:line="240" w:lineRule="auto"/>
              <w:rPr>
                <w:rFonts w:cs="Calibri"/>
              </w:rPr>
            </w:pPr>
            <w:r w:rsidRPr="00956361">
              <w:rPr>
                <w:rFonts w:cs="Calibri"/>
              </w:rPr>
              <w:t>Facilitator tells own story (2 min)</w:t>
            </w:r>
          </w:p>
          <w:p w14:paraId="0128B818" w14:textId="44B2F3F7" w:rsidR="00956361" w:rsidRPr="00956361" w:rsidRDefault="003962C3" w:rsidP="0095636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Invites attendees to turn to a neighbor for 3 min each</w:t>
            </w:r>
          </w:p>
          <w:p w14:paraId="122B2E2A" w14:textId="77777777" w:rsidR="00956361" w:rsidRPr="00B1065D" w:rsidRDefault="00956361" w:rsidP="009563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B1065D">
              <w:rPr>
                <w:rFonts w:cs="Calibri"/>
                <w:i/>
              </w:rPr>
              <w:t>Name?</w:t>
            </w:r>
          </w:p>
          <w:p w14:paraId="1D96B2A4" w14:textId="77777777" w:rsidR="00956361" w:rsidRPr="00D739B1" w:rsidRDefault="00956361" w:rsidP="009563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</w:rPr>
            </w:pPr>
            <w:r w:rsidRPr="00B1065D">
              <w:rPr>
                <w:rFonts w:cs="Calibri"/>
                <w:i/>
              </w:rPr>
              <w:t>What brought you to this session both personally and</w:t>
            </w:r>
            <w:r>
              <w:rPr>
                <w:rFonts w:cs="Calibri"/>
                <w:i/>
              </w:rPr>
              <w:t>/or</w:t>
            </w:r>
            <w:r w:rsidRPr="00B1065D">
              <w:rPr>
                <w:rFonts w:cs="Calibri"/>
                <w:i/>
              </w:rPr>
              <w:t xml:space="preserve"> professionally? </w:t>
            </w:r>
          </w:p>
        </w:tc>
        <w:tc>
          <w:tcPr>
            <w:tcW w:w="3089" w:type="dxa"/>
            <w:shd w:val="clear" w:color="auto" w:fill="auto"/>
          </w:tcPr>
          <w:p w14:paraId="394FF118" w14:textId="07B22D78" w:rsidR="00956361" w:rsidRPr="00BA6C7A" w:rsidRDefault="00A819A8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It’s great to use pictures when telling facilitator story</w:t>
            </w:r>
          </w:p>
        </w:tc>
      </w:tr>
      <w:tr w:rsidR="003962C3" w:rsidRPr="00994BD1" w14:paraId="73B35752" w14:textId="77777777" w:rsidTr="00956361">
        <w:trPr>
          <w:trHeight w:val="1331"/>
        </w:trPr>
        <w:tc>
          <w:tcPr>
            <w:tcW w:w="1687" w:type="dxa"/>
            <w:shd w:val="clear" w:color="auto" w:fill="auto"/>
          </w:tcPr>
          <w:p w14:paraId="31255BDA" w14:textId="77777777" w:rsidR="003962C3" w:rsidRDefault="003962C3" w:rsidP="003962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 min</w:t>
            </w:r>
          </w:p>
        </w:tc>
        <w:tc>
          <w:tcPr>
            <w:tcW w:w="1501" w:type="dxa"/>
            <w:shd w:val="clear" w:color="auto" w:fill="auto"/>
          </w:tcPr>
          <w:p w14:paraId="014178EA" w14:textId="77777777" w:rsidR="003962C3" w:rsidRDefault="003962C3" w:rsidP="003962C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The Conversation Project</w:t>
            </w:r>
          </w:p>
        </w:tc>
        <w:tc>
          <w:tcPr>
            <w:tcW w:w="4500" w:type="dxa"/>
            <w:shd w:val="clear" w:color="auto" w:fill="auto"/>
          </w:tcPr>
          <w:p w14:paraId="47C85DC2" w14:textId="77777777" w:rsidR="003962C3" w:rsidRDefault="003962C3" w:rsidP="003962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TCP Brief Overview: history, strategy, tools, examples of community efforts</w:t>
            </w:r>
          </w:p>
          <w:p w14:paraId="6CC1B085" w14:textId="77777777" w:rsidR="003962C3" w:rsidRDefault="003962C3" w:rsidP="003962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Video options: </w:t>
            </w:r>
          </w:p>
          <w:p w14:paraId="64CCC27D" w14:textId="77777777" w:rsidR="008B6BE0" w:rsidRDefault="00544D74" w:rsidP="008B6BE0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hyperlink r:id="rId11" w:history="1">
              <w:r w:rsidR="008B6BE0" w:rsidRPr="00AA21A1">
                <w:rPr>
                  <w:rStyle w:val="Hyperlink"/>
                  <w:rFonts w:cs="Calibri"/>
                </w:rPr>
                <w:t>ABC Video w/ Diane Sawyer</w:t>
              </w:r>
            </w:hyperlink>
            <w:r w:rsidR="008B6BE0" w:rsidRPr="00FD38E4">
              <w:rPr>
                <w:rFonts w:cs="Calibri"/>
              </w:rPr>
              <w:t xml:space="preserve"> is a great intro</w:t>
            </w:r>
            <w:r w:rsidR="008B6BE0">
              <w:rPr>
                <w:rFonts w:cs="Calibri"/>
              </w:rPr>
              <w:t xml:space="preserve"> </w:t>
            </w:r>
            <w:r w:rsidR="008B6BE0" w:rsidRPr="00FD38E4">
              <w:rPr>
                <w:rFonts w:cs="Calibri"/>
              </w:rPr>
              <w:t>(about 4-5 min)</w:t>
            </w:r>
          </w:p>
          <w:p w14:paraId="1E4E16AB" w14:textId="77777777" w:rsidR="008B6BE0" w:rsidRDefault="00544D74" w:rsidP="008B6BE0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hyperlink r:id="rId12" w:history="1">
              <w:r w:rsidR="008B6BE0" w:rsidRPr="00AA21A1">
                <w:rPr>
                  <w:rStyle w:val="Hyperlink"/>
                  <w:rFonts w:cs="Calibri"/>
                </w:rPr>
                <w:t>Practice Makes Perfect</w:t>
              </w:r>
            </w:hyperlink>
            <w:r w:rsidR="008B6BE0">
              <w:rPr>
                <w:rFonts w:cs="Calibri"/>
              </w:rPr>
              <w:t xml:space="preserve"> Video</w:t>
            </w:r>
          </w:p>
          <w:p w14:paraId="03B96E21" w14:textId="34C86F1F" w:rsidR="003962C3" w:rsidRDefault="00544D74" w:rsidP="008B6BE0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hyperlink r:id="rId13" w:history="1">
              <w:r w:rsidR="008B6BE0" w:rsidRPr="00AA21A1">
                <w:rPr>
                  <w:rStyle w:val="Hyperlink"/>
                  <w:rFonts w:cs="Calibri"/>
                </w:rPr>
                <w:t>How to pick your proxy</w:t>
              </w:r>
            </w:hyperlink>
            <w:r w:rsidR="008B6BE0">
              <w:rPr>
                <w:rFonts w:cs="Calibri"/>
              </w:rPr>
              <w:t xml:space="preserve"> video</w:t>
            </w:r>
          </w:p>
        </w:tc>
        <w:tc>
          <w:tcPr>
            <w:tcW w:w="3089" w:type="dxa"/>
            <w:shd w:val="clear" w:color="auto" w:fill="auto"/>
          </w:tcPr>
          <w:p w14:paraId="7BC29AA3" w14:textId="085BB94E" w:rsidR="003962C3" w:rsidRDefault="003962C3" w:rsidP="003962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 need video/audio capability if showing videos.  Recommend downloading them beforehand or testing web connectivity/letting the videos buffer before playing</w:t>
            </w:r>
          </w:p>
        </w:tc>
      </w:tr>
      <w:tr w:rsidR="00956361" w:rsidRPr="00994BD1" w14:paraId="64D76F34" w14:textId="77777777" w:rsidTr="00956361">
        <w:trPr>
          <w:trHeight w:val="1457"/>
        </w:trPr>
        <w:tc>
          <w:tcPr>
            <w:tcW w:w="1687" w:type="dxa"/>
            <w:shd w:val="clear" w:color="auto" w:fill="auto"/>
          </w:tcPr>
          <w:p w14:paraId="4229EB96" w14:textId="77777777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 min</w:t>
            </w:r>
          </w:p>
        </w:tc>
        <w:tc>
          <w:tcPr>
            <w:tcW w:w="1501" w:type="dxa"/>
            <w:shd w:val="clear" w:color="auto" w:fill="auto"/>
          </w:tcPr>
          <w:p w14:paraId="5D3FAAA3" w14:textId="0DBC6CFF" w:rsidR="00956361" w:rsidRPr="00994BD1" w:rsidRDefault="00956361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Conversation Starter </w:t>
            </w:r>
            <w:r w:rsidR="00213E93">
              <w:rPr>
                <w:rFonts w:ascii="Calibri" w:hAnsi="Calibri" w:cs="Calibri"/>
                <w:b/>
              </w:rPr>
              <w:t xml:space="preserve">Guide </w:t>
            </w:r>
            <w:r>
              <w:rPr>
                <w:rFonts w:ascii="Calibri" w:hAnsi="Calibri" w:cs="Calibri"/>
                <w:b/>
              </w:rPr>
              <w:t>Facilitation</w:t>
            </w:r>
          </w:p>
        </w:tc>
        <w:tc>
          <w:tcPr>
            <w:tcW w:w="4500" w:type="dxa"/>
            <w:shd w:val="clear" w:color="auto" w:fill="auto"/>
          </w:tcPr>
          <w:p w14:paraId="6E82248D" w14:textId="77777777" w:rsidR="00956361" w:rsidRPr="00B1065D" w:rsidRDefault="00956361" w:rsidP="006B6BFD">
            <w:pPr>
              <w:pStyle w:val="ColorfulList-Accent1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E18B4">
              <w:rPr>
                <w:rFonts w:ascii="Calibri" w:hAnsi="Calibri" w:cs="Calibri"/>
                <w:sz w:val="22"/>
                <w:szCs w:val="22"/>
              </w:rPr>
              <w:t>The Conversation Starts with you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C1204C" w14:textId="77777777" w:rsidR="00956361" w:rsidRPr="00994BD1" w:rsidRDefault="00956361" w:rsidP="00956361">
            <w:pPr>
              <w:pStyle w:val="ColorfulList-Accent11"/>
              <w:numPr>
                <w:ilvl w:val="0"/>
                <w:numId w:val="1"/>
              </w:numPr>
              <w:ind w:left="372" w:hanging="372"/>
              <w:rPr>
                <w:rFonts w:ascii="Calibri" w:hAnsi="Calibri" w:cs="Calibri"/>
                <w:sz w:val="22"/>
                <w:szCs w:val="22"/>
              </w:rPr>
            </w:pPr>
            <w:r w:rsidRPr="00994BD1">
              <w:rPr>
                <w:rFonts w:ascii="Calibri" w:hAnsi="Calibri" w:cs="Calibri"/>
                <w:sz w:val="22"/>
                <w:szCs w:val="22"/>
              </w:rPr>
              <w:t xml:space="preserve">Safety and ground rules </w:t>
            </w:r>
            <w:r w:rsidR="002732B3">
              <w:rPr>
                <w:rFonts w:ascii="Calibri" w:hAnsi="Calibri" w:cs="Calibri"/>
                <w:sz w:val="22"/>
                <w:szCs w:val="22"/>
              </w:rPr>
              <w:t>(about 5 min)</w:t>
            </w:r>
          </w:p>
          <w:p w14:paraId="3900CCD1" w14:textId="77777777" w:rsidR="00956361" w:rsidRPr="00994BD1" w:rsidRDefault="00956361" w:rsidP="006B6BFD">
            <w:pPr>
              <w:pStyle w:val="ColorfulList-Accent11"/>
              <w:ind w:left="2160"/>
              <w:rPr>
                <w:rFonts w:ascii="Calibri" w:hAnsi="Calibri" w:cs="Calibri"/>
                <w:sz w:val="22"/>
                <w:szCs w:val="22"/>
              </w:rPr>
            </w:pPr>
          </w:p>
          <w:p w14:paraId="6EBE3328" w14:textId="43003B6E" w:rsidR="00956361" w:rsidRPr="00994BD1" w:rsidRDefault="00956361" w:rsidP="006B6BFD">
            <w:pPr>
              <w:pStyle w:val="ColorfulList-Accent11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 I: What Matters to Me</w:t>
            </w:r>
            <w:r w:rsidR="002732B3">
              <w:rPr>
                <w:rFonts w:ascii="Calibri" w:hAnsi="Calibri" w:cs="Calibri"/>
                <w:sz w:val="22"/>
                <w:szCs w:val="22"/>
              </w:rPr>
              <w:t xml:space="preserve"> + questions</w:t>
            </w:r>
            <w:r w:rsidR="00213E93">
              <w:rPr>
                <w:rFonts w:ascii="Calibri" w:hAnsi="Calibri" w:cs="Calibri"/>
                <w:sz w:val="22"/>
                <w:szCs w:val="22"/>
              </w:rPr>
              <w:t xml:space="preserve"> on the spectrum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(20</w:t>
            </w:r>
            <w:r w:rsidRPr="00994BD1">
              <w:rPr>
                <w:rFonts w:ascii="Calibri" w:hAnsi="Calibri" w:cs="Calibri"/>
                <w:sz w:val="22"/>
                <w:szCs w:val="22"/>
              </w:rPr>
              <w:t xml:space="preserve"> min)</w:t>
            </w:r>
          </w:p>
          <w:p w14:paraId="11BD7F71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Thinking time 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>(5 min)</w:t>
            </w:r>
          </w:p>
          <w:p w14:paraId="2DCED9E9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Partner share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(7 min)</w:t>
            </w:r>
          </w:p>
          <w:p w14:paraId="738A7A89" w14:textId="77777777" w:rsidR="00956361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Full group report out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(7 min)</w:t>
            </w:r>
          </w:p>
          <w:p w14:paraId="228BD122" w14:textId="77777777" w:rsidR="00956361" w:rsidRPr="00994BD1" w:rsidRDefault="00956361" w:rsidP="006B6BFD">
            <w:pPr>
              <w:pStyle w:val="ColorfulList-Accent11"/>
              <w:ind w:left="372"/>
              <w:rPr>
                <w:rFonts w:ascii="Calibri" w:hAnsi="Calibri" w:cs="Calibri"/>
                <w:sz w:val="22"/>
                <w:szCs w:val="22"/>
              </w:rPr>
            </w:pPr>
          </w:p>
          <w:p w14:paraId="68E2C676" w14:textId="77777777" w:rsidR="00956361" w:rsidRDefault="00956361" w:rsidP="006B6BFD">
            <w:pPr>
              <w:pStyle w:val="ColorfulList-Accent1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94BD1">
              <w:rPr>
                <w:rFonts w:ascii="Calibri" w:hAnsi="Calibri" w:cs="Calibri"/>
                <w:sz w:val="22"/>
                <w:szCs w:val="22"/>
              </w:rPr>
              <w:t>Part II: Who, What, Where, Whe</w:t>
            </w:r>
            <w:r>
              <w:rPr>
                <w:rFonts w:ascii="Calibri" w:hAnsi="Calibri" w:cs="Calibri"/>
                <w:sz w:val="22"/>
                <w:szCs w:val="22"/>
              </w:rPr>
              <w:t>n (20</w:t>
            </w:r>
            <w:r w:rsidRPr="00994BD1">
              <w:rPr>
                <w:rFonts w:ascii="Calibri" w:hAnsi="Calibri" w:cs="Calibri"/>
                <w:sz w:val="22"/>
                <w:szCs w:val="22"/>
              </w:rPr>
              <w:t xml:space="preserve"> min)</w:t>
            </w:r>
          </w:p>
          <w:p w14:paraId="5EE49726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Thinking time 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>(5 min)</w:t>
            </w:r>
          </w:p>
          <w:p w14:paraId="0287776F" w14:textId="77777777" w:rsidR="002732B3" w:rsidRPr="002732B3" w:rsidRDefault="00956361" w:rsidP="002732B3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Partner share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(7 min)</w:t>
            </w:r>
          </w:p>
          <w:p w14:paraId="14A39CF0" w14:textId="6715EE65" w:rsidR="00956361" w:rsidRPr="008B6BE0" w:rsidRDefault="00956361" w:rsidP="008B6BE0">
            <w:pPr>
              <w:pStyle w:val="ColorfulList-Accent11"/>
              <w:numPr>
                <w:ilvl w:val="0"/>
                <w:numId w:val="2"/>
              </w:numPr>
              <w:ind w:left="372" w:hanging="372"/>
              <w:rPr>
                <w:rFonts w:ascii="Calibri" w:hAnsi="Calibri" w:cs="Calibri"/>
                <w:i/>
                <w:sz w:val="22"/>
                <w:szCs w:val="22"/>
              </w:rPr>
            </w:pPr>
            <w:r w:rsidRPr="002732B3">
              <w:rPr>
                <w:rFonts w:ascii="Calibri" w:hAnsi="Calibri" w:cs="Calibri"/>
                <w:i/>
                <w:sz w:val="22"/>
                <w:szCs w:val="22"/>
              </w:rPr>
              <w:t>Full group report out</w:t>
            </w:r>
            <w:r w:rsidR="002732B3" w:rsidRPr="002732B3">
              <w:rPr>
                <w:rFonts w:ascii="Calibri" w:hAnsi="Calibri" w:cs="Calibri"/>
                <w:i/>
                <w:sz w:val="22"/>
                <w:szCs w:val="22"/>
              </w:rPr>
              <w:t xml:space="preserve"> (7 min)</w:t>
            </w:r>
          </w:p>
        </w:tc>
        <w:tc>
          <w:tcPr>
            <w:tcW w:w="3089" w:type="dxa"/>
            <w:shd w:val="clear" w:color="auto" w:fill="auto"/>
          </w:tcPr>
          <w:p w14:paraId="6528AF3C" w14:textId="77777777" w:rsidR="00956361" w:rsidRPr="00BA6C7A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2732B3">
              <w:rPr>
                <w:rFonts w:ascii="Calibri" w:hAnsi="Calibri" w:cs="Calibri"/>
              </w:rPr>
              <w:t xml:space="preserve">ave </w:t>
            </w:r>
            <w:r>
              <w:rPr>
                <w:rFonts w:ascii="Calibri" w:hAnsi="Calibri" w:cs="Calibri"/>
              </w:rPr>
              <w:t>people to help with microphones around the room during report outs</w:t>
            </w:r>
          </w:p>
        </w:tc>
      </w:tr>
      <w:tr w:rsidR="00956361" w:rsidRPr="00994BD1" w14:paraId="68C06E16" w14:textId="77777777" w:rsidTr="00956361">
        <w:tc>
          <w:tcPr>
            <w:tcW w:w="1687" w:type="dxa"/>
            <w:shd w:val="clear" w:color="auto" w:fill="auto"/>
          </w:tcPr>
          <w:p w14:paraId="37D21900" w14:textId="77777777" w:rsidR="00956361" w:rsidRPr="00994BD1" w:rsidRDefault="002732B3" w:rsidP="006B6B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 min</w:t>
            </w:r>
          </w:p>
        </w:tc>
        <w:tc>
          <w:tcPr>
            <w:tcW w:w="1501" w:type="dxa"/>
          </w:tcPr>
          <w:p w14:paraId="1215D930" w14:textId="77777777" w:rsidR="00956361" w:rsidRPr="00FF01CA" w:rsidRDefault="00956361" w:rsidP="006B6BF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4500" w:type="dxa"/>
            <w:shd w:val="clear" w:color="auto" w:fill="auto"/>
          </w:tcPr>
          <w:p w14:paraId="6B39C526" w14:textId="77777777" w:rsidR="00956361" w:rsidRPr="00FF01CA" w:rsidRDefault="00956361" w:rsidP="006B6BFD">
            <w:pPr>
              <w:rPr>
                <w:rFonts w:ascii="Calibri" w:hAnsi="Calibri" w:cs="Calibri"/>
                <w:i/>
              </w:rPr>
            </w:pPr>
            <w:r w:rsidRPr="00FF01CA">
              <w:rPr>
                <w:rFonts w:ascii="Calibri" w:hAnsi="Calibri" w:cs="Calibri"/>
                <w:i/>
              </w:rPr>
              <w:t>Summary/</w:t>
            </w:r>
            <w:r w:rsidR="002732B3">
              <w:rPr>
                <w:rFonts w:ascii="Calibri" w:hAnsi="Calibri" w:cs="Calibri"/>
                <w:i/>
              </w:rPr>
              <w:t>Connections</w:t>
            </w:r>
          </w:p>
          <w:p w14:paraId="224D4448" w14:textId="77777777" w:rsidR="00956361" w:rsidRPr="008B6BE0" w:rsidRDefault="00956361" w:rsidP="002732B3">
            <w:pPr>
              <w:pStyle w:val="ListParagraph"/>
              <w:numPr>
                <w:ilvl w:val="0"/>
                <w:numId w:val="4"/>
              </w:numPr>
              <w:rPr>
                <w:rFonts w:cs="Calibri"/>
                <w:i/>
              </w:rPr>
            </w:pPr>
            <w:r w:rsidRPr="002E2353">
              <w:rPr>
                <w:rFonts w:cs="Calibri"/>
              </w:rPr>
              <w:t>Next steps</w:t>
            </w:r>
            <w:r>
              <w:rPr>
                <w:rFonts w:cs="Calibri"/>
              </w:rPr>
              <w:t>/</w:t>
            </w:r>
            <w:r w:rsidR="002732B3">
              <w:rPr>
                <w:rFonts w:cs="Calibri"/>
              </w:rPr>
              <w:t>how participants can stay engaged going forward</w:t>
            </w:r>
          </w:p>
          <w:p w14:paraId="09415334" w14:textId="532D39A9" w:rsidR="003962C3" w:rsidRPr="002732B3" w:rsidRDefault="008B6BE0" w:rsidP="008B6BE0">
            <w:pPr>
              <w:pStyle w:val="ListParagraph"/>
              <w:numPr>
                <w:ilvl w:val="1"/>
                <w:numId w:val="4"/>
              </w:numPr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lastRenderedPageBreak/>
              <w:t xml:space="preserve">Could show Practice Makes Perfect video to close out, or </w:t>
            </w:r>
            <w:hyperlink r:id="rId14" w:history="1">
              <w:r w:rsidRPr="00AA21A1">
                <w:rPr>
                  <w:rStyle w:val="Hyperlink"/>
                  <w:rFonts w:cs="Calibri"/>
                </w:rPr>
                <w:t>read</w:t>
              </w:r>
            </w:hyperlink>
            <w:r>
              <w:rPr>
                <w:rFonts w:cs="Calibri"/>
                <w:i/>
              </w:rPr>
              <w:t>/</w:t>
            </w:r>
            <w:hyperlink r:id="rId15" w:history="1">
              <w:r w:rsidRPr="00AA21A1">
                <w:rPr>
                  <w:rStyle w:val="Hyperlink"/>
                  <w:rFonts w:cs="Calibri"/>
                </w:rPr>
                <w:t>play</w:t>
              </w:r>
            </w:hyperlink>
            <w:r>
              <w:rPr>
                <w:rFonts w:cs="Calibri"/>
                <w:i/>
              </w:rPr>
              <w:t xml:space="preserve"> Karen Boudreau letter</w:t>
            </w:r>
          </w:p>
        </w:tc>
        <w:tc>
          <w:tcPr>
            <w:tcW w:w="3089" w:type="dxa"/>
            <w:shd w:val="clear" w:color="auto" w:fill="auto"/>
          </w:tcPr>
          <w:p w14:paraId="2A21AB96" w14:textId="77777777" w:rsidR="00956361" w:rsidRPr="00156F70" w:rsidRDefault="00956361" w:rsidP="006B6B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Remind participants to complete </w:t>
            </w:r>
            <w:r w:rsidR="002732B3">
              <w:rPr>
                <w:rFonts w:ascii="Calibri" w:hAnsi="Calibri" w:cs="Calibri"/>
              </w:rPr>
              <w:t xml:space="preserve">end-of-event </w:t>
            </w:r>
            <w:r>
              <w:rPr>
                <w:rFonts w:ascii="Calibri" w:hAnsi="Calibri" w:cs="Calibri"/>
              </w:rPr>
              <w:t>evaluations</w:t>
            </w:r>
          </w:p>
        </w:tc>
      </w:tr>
    </w:tbl>
    <w:p w14:paraId="394C1E9B" w14:textId="77777777" w:rsidR="00956361" w:rsidRDefault="00956361" w:rsidP="00956361">
      <w:pPr>
        <w:rPr>
          <w:rFonts w:ascii="Calibri" w:hAnsi="Calibri" w:cs="Calibri"/>
        </w:rPr>
      </w:pPr>
    </w:p>
    <w:p w14:paraId="7DBA9721" w14:textId="32FB6A2E" w:rsidR="008B6BE0" w:rsidRDefault="008B6BE0" w:rsidP="008B6BE0">
      <w:r>
        <w:t xml:space="preserve">For more information and preparation, please see out </w:t>
      </w:r>
      <w:hyperlink r:id="rId16" w:history="1">
        <w:r w:rsidRPr="00DF17A6">
          <w:rPr>
            <w:rStyle w:val="Hyperlink"/>
          </w:rPr>
          <w:t>community resource page</w:t>
        </w:r>
      </w:hyperlink>
      <w:r>
        <w:t xml:space="preserve"> and view our </w:t>
      </w:r>
      <w:hyperlink r:id="rId17" w:history="1">
        <w:r w:rsidRPr="00AA21A1">
          <w:rPr>
            <w:rStyle w:val="Hyperlink"/>
          </w:rPr>
          <w:t>recorded speaker training call.</w:t>
        </w:r>
      </w:hyperlink>
      <w:r>
        <w:t xml:space="preserve"> </w:t>
      </w:r>
    </w:p>
    <w:p w14:paraId="383EE744" w14:textId="77777777" w:rsidR="002A5823" w:rsidRDefault="00544D74"/>
    <w:sectPr w:rsidR="002A5823" w:rsidSect="008B6BE0">
      <w:pgSz w:w="11904" w:h="16834"/>
      <w:pgMar w:top="1080" w:right="720" w:bottom="1080" w:left="72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0796" w14:textId="77777777" w:rsidR="007379C3" w:rsidRDefault="007379C3" w:rsidP="00956361">
      <w:pPr>
        <w:spacing w:after="0" w:line="240" w:lineRule="auto"/>
      </w:pPr>
      <w:r>
        <w:separator/>
      </w:r>
    </w:p>
  </w:endnote>
  <w:endnote w:type="continuationSeparator" w:id="0">
    <w:p w14:paraId="4794F1F0" w14:textId="77777777" w:rsidR="007379C3" w:rsidRDefault="007379C3" w:rsidP="0095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7360" w14:textId="77777777" w:rsidR="007379C3" w:rsidRDefault="007379C3" w:rsidP="00956361">
      <w:pPr>
        <w:spacing w:after="0" w:line="240" w:lineRule="auto"/>
      </w:pPr>
      <w:r>
        <w:separator/>
      </w:r>
    </w:p>
  </w:footnote>
  <w:footnote w:type="continuationSeparator" w:id="0">
    <w:p w14:paraId="6A6AC639" w14:textId="77777777" w:rsidR="007379C3" w:rsidRDefault="007379C3" w:rsidP="0095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11DF"/>
    <w:multiLevelType w:val="hybridMultilevel"/>
    <w:tmpl w:val="BCBE582C"/>
    <w:lvl w:ilvl="0" w:tplc="04090001">
      <w:start w:val="1"/>
      <w:numFmt w:val="bullet"/>
      <w:lvlText w:val=""/>
      <w:lvlJc w:val="left"/>
      <w:pPr>
        <w:ind w:left="2208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88" w:hanging="180"/>
      </w:pPr>
    </w:lvl>
    <w:lvl w:ilvl="3" w:tplc="040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295A2EA0"/>
    <w:multiLevelType w:val="hybridMultilevel"/>
    <w:tmpl w:val="CF7E9EBC"/>
    <w:lvl w:ilvl="0" w:tplc="04090001">
      <w:start w:val="1"/>
      <w:numFmt w:val="bullet"/>
      <w:lvlText w:val=""/>
      <w:lvlJc w:val="left"/>
      <w:pPr>
        <w:ind w:left="1464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44" w:hanging="180"/>
      </w:pPr>
    </w:lvl>
    <w:lvl w:ilvl="3" w:tplc="04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396D4B71"/>
    <w:multiLevelType w:val="hybridMultilevel"/>
    <w:tmpl w:val="CABA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A0B"/>
    <w:multiLevelType w:val="hybridMultilevel"/>
    <w:tmpl w:val="ACF4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61B7C"/>
    <w:multiLevelType w:val="hybridMultilevel"/>
    <w:tmpl w:val="2E7E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C7A6B"/>
    <w:multiLevelType w:val="hybridMultilevel"/>
    <w:tmpl w:val="71BE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93477"/>
    <w:multiLevelType w:val="multilevel"/>
    <w:tmpl w:val="1E2AA6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61"/>
    <w:rsid w:val="00005C9F"/>
    <w:rsid w:val="00177C9A"/>
    <w:rsid w:val="00213E93"/>
    <w:rsid w:val="002732B3"/>
    <w:rsid w:val="0038146E"/>
    <w:rsid w:val="003962C3"/>
    <w:rsid w:val="00544D74"/>
    <w:rsid w:val="005B6453"/>
    <w:rsid w:val="006F0D76"/>
    <w:rsid w:val="007379C3"/>
    <w:rsid w:val="008B6BE0"/>
    <w:rsid w:val="00947320"/>
    <w:rsid w:val="00956361"/>
    <w:rsid w:val="00A819A8"/>
    <w:rsid w:val="00BD4258"/>
    <w:rsid w:val="00C61D3F"/>
    <w:rsid w:val="00D61E1C"/>
    <w:rsid w:val="00DF17A6"/>
    <w:rsid w:val="00F03D0A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40B0"/>
  <w15:chartTrackingRefBased/>
  <w15:docId w15:val="{2C2CA7ED-906E-41E7-B08C-986FA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3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5636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5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36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95636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63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61"/>
  </w:style>
  <w:style w:type="paragraph" w:styleId="Subtitle">
    <w:name w:val="Subtitle"/>
    <w:basedOn w:val="Normal"/>
    <w:next w:val="Normal"/>
    <w:link w:val="SubtitleChar"/>
    <w:uiPriority w:val="11"/>
    <w:qFormat/>
    <w:rsid w:val="00F03D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3D0A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3962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2C3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2C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iTxv-20ULw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pyMXtVprN74" TargetMode="External"/><Relationship Id="rId17" Type="http://schemas.openxmlformats.org/officeDocument/2006/relationships/hyperlink" Target="https://theconversationproject.org/calls-and-recording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heconversationproject.org/resources/communit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J1r0Xbh0UVo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78LvYE3vMOA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conversationproject.org/wp-content/uploads/2017/01/Dont-Pan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7D2E5533AFB458D76369280E50886" ma:contentTypeVersion="14" ma:contentTypeDescription="Create a new document." ma:contentTypeScope="" ma:versionID="98d063436c83ec619daab8cd512c9d5d">
  <xsd:schema xmlns:xsd="http://www.w3.org/2001/XMLSchema" xmlns:xs="http://www.w3.org/2001/XMLSchema" xmlns:p="http://schemas.microsoft.com/office/2006/metadata/properties" xmlns:ns1="http://schemas.microsoft.com/sharepoint/v3" xmlns:ns2="e199e7d1-6e79-497e-ba8e-f1af98673971" xmlns:ns3="d0f7cc75-9e56-436c-8828-e6ad7336cbfc" targetNamespace="http://schemas.microsoft.com/office/2006/metadata/properties" ma:root="true" ma:fieldsID="702c7e0ac25cc5c2fe6cf2b8128edf34" ns1:_="" ns2:_="" ns3:_="">
    <xsd:import namespace="http://schemas.microsoft.com/sharepoint/v3"/>
    <xsd:import namespace="e199e7d1-6e79-497e-ba8e-f1af98673971"/>
    <xsd:import namespace="d0f7cc75-9e56-436c-8828-e6ad7336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e7d1-6e79-497e-ba8e-f1af9867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7cc75-9e56-436c-8828-e6ad7336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27A00F-BA67-4382-897E-83D727669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9e7d1-6e79-497e-ba8e-f1af98673971"/>
    <ds:schemaRef ds:uri="d0f7cc75-9e56-436c-8828-e6ad7336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2E793-829C-4C07-BCD7-FABDB0829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20119-60F4-4B45-B08F-A6AE9F9A0B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DeBartolo</dc:creator>
  <cp:keywords/>
  <dc:description/>
  <cp:lastModifiedBy>Patricia Webster</cp:lastModifiedBy>
  <cp:revision>2</cp:revision>
  <cp:lastPrinted>2015-09-23T03:13:00Z</cp:lastPrinted>
  <dcterms:created xsi:type="dcterms:W3CDTF">2020-12-06T17:39:00Z</dcterms:created>
  <dcterms:modified xsi:type="dcterms:W3CDTF">2020-12-06T17:39:00Z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0x0101002567D2E5533AFB458D76369280E50886</vt:lpwstr>
  </property>
</Properties>
</file>